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6DABC" w14:textId="178D0AF6" w:rsidR="0059720A" w:rsidRDefault="0059720A" w:rsidP="00C63595">
      <w:pPr>
        <w:pStyle w:val="Heading1"/>
        <w:numPr>
          <w:ilvl w:val="0"/>
          <w:numId w:val="0"/>
        </w:numPr>
        <w:spacing w:after="0" w:line="240" w:lineRule="auto"/>
        <w:jc w:val="both"/>
      </w:pPr>
      <w:r>
        <w:t xml:space="preserve">Sondaj pentru IMM-uri privind studiul efectuat în sprijinul evaluării REFIT a legislației UE privind produsele de protecție a plantelor și </w:t>
      </w:r>
      <w:r w:rsidR="000232A9">
        <w:t>r</w:t>
      </w:r>
      <w:r>
        <w:t>eziduurile de pesticide</w:t>
      </w:r>
    </w:p>
    <w:p w14:paraId="60AC5090" w14:textId="77777777" w:rsidR="00C63595" w:rsidRPr="00C63595" w:rsidRDefault="00C63595" w:rsidP="00C63595">
      <w:pPr>
        <w:pStyle w:val="DefaultText"/>
      </w:pPr>
    </w:p>
    <w:p w14:paraId="45CD49DF" w14:textId="02777767" w:rsidR="009E3DFA" w:rsidRPr="00164533" w:rsidRDefault="00683110" w:rsidP="00C63595">
      <w:pPr>
        <w:pStyle w:val="Heading2"/>
        <w:numPr>
          <w:ilvl w:val="0"/>
          <w:numId w:val="0"/>
        </w:numPr>
        <w:spacing w:after="0" w:line="360" w:lineRule="auto"/>
        <w:rPr>
          <w:b/>
          <w:sz w:val="24"/>
          <w:szCs w:val="24"/>
        </w:rPr>
      </w:pPr>
      <w:r w:rsidRPr="00164533">
        <w:rPr>
          <w:b/>
          <w:noProof/>
          <w:sz w:val="24"/>
          <w:szCs w:val="24"/>
          <w:lang w:bidi="ar-SA"/>
        </w:rPr>
        <mc:AlternateContent>
          <mc:Choice Requires="wps">
            <w:drawing>
              <wp:anchor distT="0" distB="0" distL="114300" distR="114300" simplePos="0" relativeHeight="251659264" behindDoc="0" locked="0" layoutInCell="1" allowOverlap="1" wp14:anchorId="119AE41E" wp14:editId="7E2E1522">
                <wp:simplePos x="0" y="0"/>
                <wp:positionH relativeFrom="column">
                  <wp:posOffset>-1260475</wp:posOffset>
                </wp:positionH>
                <wp:positionV relativeFrom="paragraph">
                  <wp:posOffset>-628015</wp:posOffset>
                </wp:positionV>
                <wp:extent cx="0" cy="0"/>
                <wp:effectExtent l="0" t="0" r="0" b="0"/>
                <wp:wrapNone/>
                <wp:docPr id="1" name="Carma DocSys~ds-blanco-2016" hidden="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solidFill>
                            <a:prstClr val="black"/>
                          </a:solidFill>
                        </a:ln>
                      </wps:spPr>
                      <wps:txbx>
                        <w:txbxContent>
                          <w:p w14:paraId="543D7A54" w14:textId="77777777" w:rsidR="008C690A" w:rsidRDefault="008C690A"/>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rma DocSys~ds-blanco-2016" o:spid="_x0000_s1026" type="#_x0000_t202" style="position:absolute;margin-left:-99.25pt;margin-top:-49.45pt;width:0;height:0;z-index:251659264;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" filled="f" strokeweight=".5pt">
                <v:textbox style="layout-flow:vertical;mso-layout-flow-alt:bottom-to-top">
                  <w:txbxContent>
                    <w:p w14:paraId="543D7A54" w14:textId="77777777" w:rsidR="008C690A" w:rsidRDefault="008C690A"/>
                  </w:txbxContent>
                </v:textbox>
              </v:shape>
            </w:pict>
          </mc:Fallback>
        </mc:AlternateContent>
      </w:r>
      <w:r w:rsidRPr="00164533">
        <w:rPr>
          <w:b/>
          <w:sz w:val="24"/>
          <w:szCs w:val="24"/>
        </w:rPr>
        <w:t>PARTEA I. Identificarea respondentului</w:t>
      </w:r>
    </w:p>
    <w:p w14:paraId="6F97B9E3" w14:textId="23D07807" w:rsidR="00247BDA" w:rsidRPr="00473903" w:rsidRDefault="00247BDA" w:rsidP="001B7D12">
      <w:pPr>
        <w:pStyle w:val="Default"/>
        <w:spacing w:line="276" w:lineRule="auto"/>
        <w:jc w:val="both"/>
        <w:rPr>
          <w:rFonts w:ascii="Arial" w:hAnsi="Arial" w:cs="Arial"/>
          <w:color w:val="auto"/>
          <w:sz w:val="18"/>
          <w:szCs w:val="20"/>
        </w:rPr>
      </w:pPr>
      <w:r w:rsidRPr="00A51E01">
        <w:rPr>
          <w:rStyle w:val="DefaultTextChar"/>
        </w:rPr>
        <w:t>1</w:t>
      </w:r>
      <w:r>
        <w:rPr>
          <w:rStyle w:val="DefaultTextChar"/>
        </w:rPr>
        <w:t xml:space="preserve">. </w:t>
      </w:r>
      <w:r>
        <w:rPr>
          <w:rStyle w:val="DefaultTextChar"/>
          <w:b/>
        </w:rPr>
        <w:t>Cum v-ați clasifica societatea</w:t>
      </w:r>
      <w:r>
        <w:rPr>
          <w:rStyle w:val="DefaultTextChar"/>
        </w:rPr>
        <w:t xml:space="preserve">? </w:t>
      </w:r>
      <w:r>
        <w:rPr>
          <w:rStyle w:val="DefaultTextChar"/>
          <w:i/>
        </w:rPr>
        <w:t xml:space="preserve">În cazul în care societatea dumneavoastră se încadrează în mai mult de una dintre categoriile de mai jos, vă rugăm să bifați toate căsuțele corespunzătoare </w:t>
      </w:r>
      <w:r>
        <w:rPr>
          <w:rFonts w:ascii="Arial" w:hAnsi="Arial"/>
          <w:i/>
          <w:color w:val="auto"/>
          <w:sz w:val="18"/>
        </w:rPr>
        <w:t xml:space="preserve">. </w:t>
      </w:r>
    </w:p>
    <w:p w14:paraId="2AC33D6A" w14:textId="77777777" w:rsidR="00247BDA" w:rsidRPr="00473903" w:rsidRDefault="00247BDA" w:rsidP="00874694">
      <w:pPr>
        <w:pStyle w:val="DefaultText"/>
      </w:pPr>
    </w:p>
    <w:p w14:paraId="1F17E067" w14:textId="217A9440" w:rsidR="00247BDA" w:rsidRDefault="00CB4761" w:rsidP="008C0D50">
      <w:pPr>
        <w:pStyle w:val="Default"/>
        <w:spacing w:line="360" w:lineRule="auto"/>
        <w:rPr>
          <w:rFonts w:ascii="Arial" w:hAnsi="Arial" w:cs="Arial"/>
          <w:color w:val="auto"/>
          <w:sz w:val="18"/>
          <w:szCs w:val="20"/>
        </w:rPr>
      </w:pPr>
      <w:r>
        <w:rPr>
          <w:rFonts w:ascii="Arial" w:hAnsi="Arial" w:cs="Arial"/>
          <w:color w:val="auto"/>
          <w:sz w:val="18"/>
        </w:rPr>
        <w:t xml:space="preserve">□ </w:t>
      </w:r>
      <w:r w:rsidR="00247BDA">
        <w:rPr>
          <w:rFonts w:ascii="Arial" w:hAnsi="Arial"/>
          <w:color w:val="auto"/>
          <w:sz w:val="18"/>
        </w:rPr>
        <w:t>Societate agricolă</w:t>
      </w:r>
    </w:p>
    <w:p w14:paraId="764043E6" w14:textId="7A6B9170" w:rsidR="001D22CE" w:rsidRPr="00473903" w:rsidRDefault="00CB4761" w:rsidP="008C0D50">
      <w:pPr>
        <w:pStyle w:val="Default"/>
        <w:spacing w:line="360" w:lineRule="auto"/>
        <w:rPr>
          <w:rFonts w:ascii="Arial" w:hAnsi="Arial" w:cs="Arial"/>
          <w:color w:val="auto"/>
          <w:sz w:val="18"/>
          <w:szCs w:val="20"/>
        </w:rPr>
      </w:pPr>
      <w:r>
        <w:rPr>
          <w:rFonts w:ascii="Arial" w:hAnsi="Arial" w:cs="Arial"/>
          <w:color w:val="auto"/>
          <w:sz w:val="18"/>
        </w:rPr>
        <w:t>□</w:t>
      </w:r>
      <w:r>
        <w:rPr>
          <w:rFonts w:ascii="Arial" w:hAnsi="Arial" w:cs="Arial"/>
          <w:color w:val="auto"/>
          <w:sz w:val="18"/>
        </w:rPr>
        <w:t xml:space="preserve"> </w:t>
      </w:r>
      <w:r w:rsidR="001D22CE">
        <w:rPr>
          <w:rFonts w:ascii="Arial" w:hAnsi="Arial"/>
          <w:color w:val="auto"/>
          <w:sz w:val="18"/>
        </w:rPr>
        <w:t>Fabricant de produse de protecție a plantelor</w:t>
      </w:r>
    </w:p>
    <w:p w14:paraId="7208A189" w14:textId="19ED29A9" w:rsidR="00247BDA" w:rsidRPr="00473903" w:rsidRDefault="00CB4761" w:rsidP="008C0D50">
      <w:pPr>
        <w:pStyle w:val="Default"/>
        <w:spacing w:line="360" w:lineRule="auto"/>
        <w:rPr>
          <w:rFonts w:ascii="Arial" w:hAnsi="Arial" w:cs="Arial"/>
          <w:color w:val="auto"/>
          <w:sz w:val="18"/>
          <w:szCs w:val="20"/>
        </w:rPr>
      </w:pPr>
      <w:r>
        <w:rPr>
          <w:rFonts w:ascii="Arial" w:hAnsi="Arial" w:cs="Arial"/>
          <w:color w:val="auto"/>
          <w:sz w:val="18"/>
        </w:rPr>
        <w:t>□</w:t>
      </w:r>
      <w:r>
        <w:rPr>
          <w:rFonts w:ascii="Arial" w:hAnsi="Arial" w:cs="Arial"/>
          <w:color w:val="auto"/>
          <w:sz w:val="18"/>
        </w:rPr>
        <w:t xml:space="preserve"> </w:t>
      </w:r>
      <w:r w:rsidR="00247BDA">
        <w:rPr>
          <w:rFonts w:ascii="Arial" w:hAnsi="Arial"/>
          <w:color w:val="auto"/>
          <w:sz w:val="18"/>
        </w:rPr>
        <w:t>Fabricant de factori de producție agricolă (altele decât hrana pentru animale/produse de protecție a plantelor/substanțe active)</w:t>
      </w:r>
    </w:p>
    <w:p w14:paraId="502A07F8" w14:textId="29F7522C" w:rsidR="00247BDA" w:rsidRPr="00473903" w:rsidRDefault="00CB4761" w:rsidP="008C0D50">
      <w:pPr>
        <w:pStyle w:val="Default"/>
        <w:spacing w:line="360" w:lineRule="auto"/>
        <w:rPr>
          <w:rFonts w:ascii="Arial" w:hAnsi="Arial" w:cs="Arial"/>
          <w:color w:val="auto"/>
          <w:sz w:val="18"/>
          <w:szCs w:val="20"/>
        </w:rPr>
      </w:pPr>
      <w:r>
        <w:rPr>
          <w:rFonts w:ascii="Arial" w:hAnsi="Arial" w:cs="Arial"/>
          <w:color w:val="auto"/>
          <w:sz w:val="18"/>
        </w:rPr>
        <w:t>□</w:t>
      </w:r>
      <w:r>
        <w:rPr>
          <w:rFonts w:ascii="Arial" w:hAnsi="Arial" w:cs="Arial"/>
          <w:color w:val="auto"/>
          <w:sz w:val="18"/>
        </w:rPr>
        <w:t xml:space="preserve"> </w:t>
      </w:r>
      <w:r w:rsidR="00247BDA">
        <w:rPr>
          <w:rFonts w:ascii="Arial" w:hAnsi="Arial"/>
          <w:color w:val="auto"/>
          <w:sz w:val="18"/>
        </w:rPr>
        <w:t xml:space="preserve">Prelucrător/producător de hrană pentru animale </w:t>
      </w:r>
    </w:p>
    <w:p w14:paraId="77809107" w14:textId="09E4A00C" w:rsidR="00247BDA" w:rsidRPr="00473903" w:rsidRDefault="00CB4761" w:rsidP="008C0D50">
      <w:pPr>
        <w:pStyle w:val="Default"/>
        <w:spacing w:line="360" w:lineRule="auto"/>
        <w:rPr>
          <w:rFonts w:ascii="Arial" w:hAnsi="Arial" w:cs="Arial"/>
          <w:color w:val="auto"/>
          <w:sz w:val="18"/>
          <w:szCs w:val="20"/>
        </w:rPr>
      </w:pPr>
      <w:r>
        <w:rPr>
          <w:rFonts w:ascii="Arial" w:hAnsi="Arial" w:cs="Arial"/>
          <w:color w:val="auto"/>
          <w:sz w:val="18"/>
        </w:rPr>
        <w:t>□</w:t>
      </w:r>
      <w:r>
        <w:rPr>
          <w:rFonts w:ascii="Arial" w:hAnsi="Arial" w:cs="Arial"/>
          <w:color w:val="auto"/>
          <w:sz w:val="18"/>
        </w:rPr>
        <w:t xml:space="preserve"> </w:t>
      </w:r>
      <w:r w:rsidR="00247BDA">
        <w:rPr>
          <w:rFonts w:ascii="Arial" w:hAnsi="Arial"/>
          <w:color w:val="auto"/>
          <w:sz w:val="18"/>
        </w:rPr>
        <w:t xml:space="preserve">Prelucrător/producător de produse alimentare </w:t>
      </w:r>
    </w:p>
    <w:p w14:paraId="1A48B4E1" w14:textId="05E0FB6D" w:rsidR="00247BDA" w:rsidRPr="00473903" w:rsidRDefault="00CB4761" w:rsidP="008C0D50">
      <w:pPr>
        <w:pStyle w:val="Default"/>
        <w:spacing w:line="360" w:lineRule="auto"/>
        <w:rPr>
          <w:rFonts w:ascii="Arial" w:hAnsi="Arial" w:cs="Arial"/>
          <w:color w:val="auto"/>
          <w:sz w:val="18"/>
          <w:szCs w:val="20"/>
        </w:rPr>
      </w:pPr>
      <w:r>
        <w:rPr>
          <w:rFonts w:ascii="Arial" w:hAnsi="Arial" w:cs="Arial"/>
          <w:color w:val="auto"/>
          <w:sz w:val="18"/>
        </w:rPr>
        <w:t>□</w:t>
      </w:r>
      <w:r>
        <w:rPr>
          <w:rFonts w:ascii="Arial" w:hAnsi="Arial" w:cs="Arial"/>
          <w:color w:val="auto"/>
          <w:sz w:val="18"/>
        </w:rPr>
        <w:t xml:space="preserve"> </w:t>
      </w:r>
      <w:r w:rsidR="00247BDA">
        <w:rPr>
          <w:rFonts w:ascii="Arial" w:hAnsi="Arial"/>
          <w:color w:val="auto"/>
          <w:sz w:val="18"/>
        </w:rPr>
        <w:t xml:space="preserve">Angrosist de produse alimentare/produse pentru hrana animalelor (inclusiv import/export) </w:t>
      </w:r>
    </w:p>
    <w:p w14:paraId="724FCE9D" w14:textId="3F142C04" w:rsidR="00247BDA" w:rsidRPr="00473903" w:rsidRDefault="00CB4761" w:rsidP="008C0D50">
      <w:pPr>
        <w:pStyle w:val="Default"/>
        <w:spacing w:line="360" w:lineRule="auto"/>
        <w:rPr>
          <w:rFonts w:ascii="Arial" w:hAnsi="Arial" w:cs="Arial"/>
          <w:color w:val="auto"/>
          <w:sz w:val="18"/>
          <w:szCs w:val="20"/>
        </w:rPr>
      </w:pPr>
      <w:r>
        <w:rPr>
          <w:rFonts w:ascii="Arial" w:hAnsi="Arial" w:cs="Arial"/>
          <w:color w:val="auto"/>
          <w:sz w:val="18"/>
        </w:rPr>
        <w:t>□</w:t>
      </w:r>
      <w:r>
        <w:rPr>
          <w:rFonts w:ascii="Arial" w:hAnsi="Arial" w:cs="Arial"/>
          <w:color w:val="auto"/>
          <w:sz w:val="18"/>
        </w:rPr>
        <w:t xml:space="preserve"> </w:t>
      </w:r>
      <w:r w:rsidR="00247BDA">
        <w:rPr>
          <w:rFonts w:ascii="Arial" w:hAnsi="Arial"/>
          <w:color w:val="auto"/>
          <w:sz w:val="18"/>
        </w:rPr>
        <w:t xml:space="preserve">Comerciant cu amănuntul (specializat și nespecializat, în principal, pe produse alimentare/hrană pentru animale) </w:t>
      </w:r>
    </w:p>
    <w:p w14:paraId="7AB643AF" w14:textId="2C654D2C" w:rsidR="00247BDA" w:rsidRPr="00473903" w:rsidRDefault="00CB4761" w:rsidP="008C0D50">
      <w:pPr>
        <w:pStyle w:val="Default"/>
        <w:spacing w:line="360" w:lineRule="auto"/>
        <w:rPr>
          <w:rFonts w:ascii="Arial" w:hAnsi="Arial" w:cs="Arial"/>
          <w:color w:val="auto"/>
          <w:sz w:val="18"/>
          <w:szCs w:val="20"/>
        </w:rPr>
      </w:pPr>
      <w:r>
        <w:rPr>
          <w:rFonts w:ascii="Arial" w:hAnsi="Arial" w:cs="Arial"/>
          <w:color w:val="auto"/>
          <w:sz w:val="18"/>
        </w:rPr>
        <w:t>□</w:t>
      </w:r>
      <w:r>
        <w:rPr>
          <w:rFonts w:ascii="Arial" w:hAnsi="Arial" w:cs="Arial"/>
          <w:color w:val="auto"/>
          <w:sz w:val="18"/>
        </w:rPr>
        <w:t xml:space="preserve"> </w:t>
      </w:r>
      <w:r w:rsidR="00247BDA">
        <w:rPr>
          <w:rFonts w:ascii="Arial" w:hAnsi="Arial"/>
          <w:color w:val="auto"/>
          <w:sz w:val="18"/>
        </w:rPr>
        <w:t xml:space="preserve">Operator </w:t>
      </w:r>
      <w:proofErr w:type="spellStart"/>
      <w:r w:rsidR="00247BDA">
        <w:rPr>
          <w:rFonts w:ascii="Arial" w:hAnsi="Arial"/>
          <w:color w:val="auto"/>
          <w:sz w:val="18"/>
        </w:rPr>
        <w:t>catering</w:t>
      </w:r>
      <w:proofErr w:type="spellEnd"/>
      <w:r w:rsidR="00247BDA">
        <w:rPr>
          <w:rFonts w:ascii="Arial" w:hAnsi="Arial"/>
          <w:color w:val="auto"/>
          <w:sz w:val="18"/>
        </w:rPr>
        <w:t>/</w:t>
      </w:r>
      <w:r>
        <w:rPr>
          <w:rFonts w:ascii="Arial" w:hAnsi="Arial"/>
          <w:color w:val="auto"/>
          <w:sz w:val="18"/>
        </w:rPr>
        <w:t xml:space="preserve"> </w:t>
      </w:r>
      <w:r w:rsidR="00247BDA">
        <w:rPr>
          <w:rFonts w:ascii="Arial" w:hAnsi="Arial"/>
          <w:color w:val="auto"/>
          <w:sz w:val="18"/>
        </w:rPr>
        <w:t xml:space="preserve">Restaurant </w:t>
      </w:r>
    </w:p>
    <w:p w14:paraId="3D4F8B15" w14:textId="5B9AAF3F" w:rsidR="00247BDA" w:rsidRPr="00473903" w:rsidRDefault="00CB4761" w:rsidP="008C0D50">
      <w:pPr>
        <w:pStyle w:val="Default"/>
        <w:spacing w:line="360" w:lineRule="auto"/>
        <w:rPr>
          <w:rFonts w:ascii="Arial" w:hAnsi="Arial" w:cs="Arial"/>
          <w:color w:val="auto"/>
          <w:sz w:val="18"/>
          <w:szCs w:val="20"/>
        </w:rPr>
      </w:pPr>
      <w:r>
        <w:rPr>
          <w:rFonts w:ascii="Arial" w:hAnsi="Arial" w:cs="Arial"/>
          <w:color w:val="auto"/>
          <w:sz w:val="18"/>
        </w:rPr>
        <w:t>□</w:t>
      </w:r>
      <w:r>
        <w:rPr>
          <w:rFonts w:ascii="Arial" w:hAnsi="Arial" w:cs="Arial"/>
          <w:color w:val="auto"/>
          <w:sz w:val="18"/>
        </w:rPr>
        <w:t xml:space="preserve"> </w:t>
      </w:r>
      <w:r w:rsidR="00497817">
        <w:rPr>
          <w:rFonts w:ascii="Arial" w:hAnsi="Arial" w:cs="Arial"/>
          <w:color w:val="auto"/>
          <w:sz w:val="18"/>
          <w:szCs w:val="20"/>
        </w:rPr>
        <w:t xml:space="preserve">Transport/Depozitare/Ambalare (specializat și nespecializat, în principal, pe produse alimentare/hrană pentru animale) </w:t>
      </w:r>
    </w:p>
    <w:p w14:paraId="5CB34A75" w14:textId="5841F241" w:rsidR="001D22CE" w:rsidRPr="00473903" w:rsidRDefault="00CB4761" w:rsidP="008C0D50">
      <w:pPr>
        <w:pStyle w:val="Default"/>
        <w:spacing w:line="360" w:lineRule="auto"/>
        <w:rPr>
          <w:rFonts w:ascii="Arial" w:hAnsi="Arial" w:cs="Arial"/>
          <w:color w:val="auto"/>
          <w:sz w:val="18"/>
          <w:szCs w:val="20"/>
        </w:rPr>
      </w:pPr>
      <w:r>
        <w:rPr>
          <w:rFonts w:ascii="Arial" w:hAnsi="Arial" w:cs="Arial"/>
          <w:noProof/>
          <w:color w:val="auto"/>
          <w:sz w:val="18"/>
          <w:szCs w:val="20"/>
          <w:lang w:bidi="ar-SA"/>
        </w:rPr>
        <mc:AlternateContent>
          <mc:Choice Requires="wps">
            <w:drawing>
              <wp:anchor distT="45720" distB="45720" distL="114300" distR="114300" simplePos="0" relativeHeight="251660288" behindDoc="0" locked="0" layoutInCell="1" allowOverlap="1" wp14:anchorId="29FFA7EF" wp14:editId="74F796CE">
                <wp:simplePos x="0" y="0"/>
                <wp:positionH relativeFrom="column">
                  <wp:posOffset>127635</wp:posOffset>
                </wp:positionH>
                <wp:positionV relativeFrom="paragraph">
                  <wp:posOffset>190500</wp:posOffset>
                </wp:positionV>
                <wp:extent cx="2766060" cy="238125"/>
                <wp:effectExtent l="0" t="0" r="1524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238125"/>
                        </a:xfrm>
                        <a:prstGeom prst="rect">
                          <a:avLst/>
                        </a:prstGeom>
                        <a:solidFill>
                          <a:srgbClr val="FFFFFF"/>
                        </a:solidFill>
                        <a:ln w="9525">
                          <a:solidFill>
                            <a:srgbClr val="000000"/>
                          </a:solidFill>
                          <a:miter lim="800000"/>
                          <a:headEnd/>
                          <a:tailEnd/>
                        </a:ln>
                      </wps:spPr>
                      <wps:txbx>
                        <w:txbxContent>
                          <w:p w14:paraId="2A9097B2" w14:textId="61C87E63" w:rsidR="00497817" w:rsidRPr="00497817" w:rsidRDefault="00497817" w:rsidP="00497817">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05pt;margin-top:15pt;width:217.8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">
                <v:textbox>
                  <w:txbxContent>
                    <w:p w14:paraId="2A9097B2" w14:textId="61C87E63" w:rsidR="00497817" w:rsidRPr="00497817" w:rsidRDefault="00497817" w:rsidP="00497817">
                      <w:pPr>
                        <w:spacing w:line="240" w:lineRule="auto"/>
                      </w:pPr>
                    </w:p>
                  </w:txbxContent>
                </v:textbox>
              </v:shape>
            </w:pict>
          </mc:Fallback>
        </mc:AlternateContent>
      </w:r>
      <w:r>
        <w:rPr>
          <w:rFonts w:ascii="Arial" w:hAnsi="Arial" w:cs="Arial"/>
          <w:color w:val="auto"/>
          <w:sz w:val="18"/>
        </w:rPr>
        <w:t>□</w:t>
      </w:r>
      <w:r>
        <w:rPr>
          <w:rFonts w:ascii="Arial" w:hAnsi="Arial" w:cs="Arial"/>
          <w:color w:val="auto"/>
          <w:sz w:val="18"/>
        </w:rPr>
        <w:t xml:space="preserve"> </w:t>
      </w:r>
      <w:r w:rsidR="00247BDA">
        <w:rPr>
          <w:rFonts w:ascii="Arial" w:hAnsi="Arial"/>
          <w:color w:val="auto"/>
          <w:sz w:val="18"/>
        </w:rPr>
        <w:t xml:space="preserve">Altele, vă rugăm să precizați: </w:t>
      </w:r>
    </w:p>
    <w:p w14:paraId="22686759" w14:textId="740E832F" w:rsidR="00497817" w:rsidRDefault="00497817" w:rsidP="00874694">
      <w:pPr>
        <w:pStyle w:val="DefaultText"/>
      </w:pPr>
    </w:p>
    <w:p w14:paraId="4AD620C3" w14:textId="5A082D79" w:rsidR="00741F37" w:rsidRDefault="00741F37" w:rsidP="00874694">
      <w:pPr>
        <w:pStyle w:val="DefaultText"/>
      </w:pPr>
    </w:p>
    <w:p w14:paraId="6175F252" w14:textId="5A082D79" w:rsidR="00247BDA" w:rsidRPr="00473903" w:rsidRDefault="00247BDA" w:rsidP="001B7D12">
      <w:pPr>
        <w:pStyle w:val="DefaultText"/>
        <w:jc w:val="both"/>
      </w:pPr>
      <w:r w:rsidRPr="00A51E01">
        <w:t>2</w:t>
      </w:r>
      <w:r>
        <w:t xml:space="preserve">. </w:t>
      </w:r>
      <w:r>
        <w:rPr>
          <w:b/>
        </w:rPr>
        <w:t xml:space="preserve">Care este dimensiunea actuală a societății dvs.? </w:t>
      </w:r>
      <w:r>
        <w:rPr>
          <w:i/>
        </w:rPr>
        <w:t>Vă rugăm să bifați căsuța corespunzătoare, bazându-vă răspunsul pe criteriile de mai jos</w:t>
      </w:r>
      <w:r>
        <w:t xml:space="preserve">. </w:t>
      </w:r>
    </w:p>
    <w:p w14:paraId="04DE1BB8" w14:textId="77777777" w:rsidR="00247BDA" w:rsidRPr="00473903" w:rsidRDefault="00247BDA" w:rsidP="00874694">
      <w:pPr>
        <w:pStyle w:val="DefaultText"/>
      </w:pPr>
    </w:p>
    <w:p w14:paraId="57DA12D9" w14:textId="04ABB7DF" w:rsidR="00247BDA" w:rsidRPr="00473903" w:rsidRDefault="00CB4761" w:rsidP="008C0D50">
      <w:pPr>
        <w:pStyle w:val="Default"/>
        <w:spacing w:line="360" w:lineRule="auto"/>
        <w:rPr>
          <w:rFonts w:ascii="Arial" w:hAnsi="Arial" w:cs="Arial"/>
          <w:color w:val="auto"/>
          <w:sz w:val="18"/>
          <w:szCs w:val="20"/>
        </w:rPr>
      </w:pPr>
      <w:r>
        <w:rPr>
          <w:rFonts w:ascii="Arial" w:hAnsi="Arial" w:cs="Arial"/>
          <w:color w:val="auto"/>
          <w:sz w:val="18"/>
        </w:rPr>
        <w:t>□</w:t>
      </w:r>
      <w:r>
        <w:rPr>
          <w:rFonts w:ascii="Arial" w:hAnsi="Arial" w:cs="Arial"/>
          <w:color w:val="auto"/>
          <w:sz w:val="18"/>
        </w:rPr>
        <w:t xml:space="preserve"> </w:t>
      </w:r>
      <w:r w:rsidR="00247BDA">
        <w:rPr>
          <w:rFonts w:ascii="Arial" w:hAnsi="Arial"/>
          <w:color w:val="auto"/>
          <w:sz w:val="18"/>
        </w:rPr>
        <w:t xml:space="preserve">Peste </w:t>
      </w:r>
      <w:r w:rsidR="00247BDA" w:rsidRPr="00A51E01">
        <w:rPr>
          <w:rFonts w:ascii="Arial" w:hAnsi="Arial"/>
          <w:color w:val="auto"/>
          <w:sz w:val="18"/>
        </w:rPr>
        <w:t>250</w:t>
      </w:r>
      <w:r w:rsidR="00247BDA">
        <w:rPr>
          <w:rFonts w:ascii="Arial" w:hAnsi="Arial"/>
          <w:color w:val="auto"/>
          <w:sz w:val="18"/>
        </w:rPr>
        <w:t xml:space="preserve"> de salariați </w:t>
      </w:r>
    </w:p>
    <w:p w14:paraId="6411E0BA" w14:textId="4B50D874" w:rsidR="00247BDA" w:rsidRPr="00473903" w:rsidRDefault="00CB4761" w:rsidP="008C0D50">
      <w:pPr>
        <w:pStyle w:val="Default"/>
        <w:spacing w:line="360" w:lineRule="auto"/>
        <w:rPr>
          <w:rFonts w:ascii="Arial" w:hAnsi="Arial" w:cs="Arial"/>
          <w:color w:val="auto"/>
          <w:sz w:val="18"/>
          <w:szCs w:val="20"/>
        </w:rPr>
      </w:pPr>
      <w:r>
        <w:rPr>
          <w:rFonts w:ascii="Arial" w:hAnsi="Arial" w:cs="Arial"/>
          <w:color w:val="auto"/>
          <w:sz w:val="18"/>
        </w:rPr>
        <w:t>□</w:t>
      </w:r>
      <w:r>
        <w:rPr>
          <w:rFonts w:ascii="Arial" w:hAnsi="Arial" w:cs="Arial"/>
          <w:color w:val="auto"/>
          <w:sz w:val="18"/>
        </w:rPr>
        <w:t xml:space="preserve"> </w:t>
      </w:r>
      <w:r w:rsidR="00247BDA" w:rsidRPr="00A51E01">
        <w:rPr>
          <w:rFonts w:ascii="Arial" w:hAnsi="Arial"/>
          <w:color w:val="auto"/>
          <w:sz w:val="18"/>
        </w:rPr>
        <w:t>50</w:t>
      </w:r>
      <w:r w:rsidR="00247BDA">
        <w:rPr>
          <w:rFonts w:ascii="Arial" w:hAnsi="Arial"/>
          <w:color w:val="auto"/>
          <w:sz w:val="18"/>
        </w:rPr>
        <w:t xml:space="preserve"> – </w:t>
      </w:r>
      <w:r w:rsidR="00247BDA" w:rsidRPr="00A51E01">
        <w:rPr>
          <w:rFonts w:ascii="Arial" w:hAnsi="Arial"/>
          <w:color w:val="auto"/>
          <w:sz w:val="18"/>
        </w:rPr>
        <w:t>249</w:t>
      </w:r>
      <w:r w:rsidR="00247BDA">
        <w:rPr>
          <w:rFonts w:ascii="Arial" w:hAnsi="Arial"/>
          <w:color w:val="auto"/>
          <w:sz w:val="18"/>
        </w:rPr>
        <w:t xml:space="preserve"> de salariați </w:t>
      </w:r>
    </w:p>
    <w:p w14:paraId="1CE72DDE" w14:textId="6F2BAFF6" w:rsidR="00247BDA" w:rsidRPr="00473903" w:rsidRDefault="00CB4761" w:rsidP="008C0D50">
      <w:pPr>
        <w:pStyle w:val="Default"/>
        <w:spacing w:line="360" w:lineRule="auto"/>
        <w:rPr>
          <w:rFonts w:ascii="Arial" w:hAnsi="Arial" w:cs="Arial"/>
          <w:color w:val="auto"/>
          <w:sz w:val="18"/>
          <w:szCs w:val="20"/>
        </w:rPr>
      </w:pPr>
      <w:r>
        <w:rPr>
          <w:rFonts w:ascii="Arial" w:hAnsi="Arial" w:cs="Arial"/>
          <w:color w:val="auto"/>
          <w:sz w:val="18"/>
        </w:rPr>
        <w:t>□</w:t>
      </w:r>
      <w:r>
        <w:rPr>
          <w:rFonts w:ascii="Arial" w:hAnsi="Arial" w:cs="Arial"/>
          <w:color w:val="auto"/>
          <w:sz w:val="18"/>
        </w:rPr>
        <w:t xml:space="preserve"> </w:t>
      </w:r>
      <w:r w:rsidR="00247BDA" w:rsidRPr="00A51E01">
        <w:rPr>
          <w:rFonts w:ascii="Arial" w:hAnsi="Arial"/>
          <w:color w:val="auto"/>
          <w:sz w:val="18"/>
        </w:rPr>
        <w:t>10</w:t>
      </w:r>
      <w:r w:rsidR="00247BDA">
        <w:rPr>
          <w:rFonts w:ascii="Arial" w:hAnsi="Arial"/>
          <w:color w:val="auto"/>
          <w:sz w:val="18"/>
        </w:rPr>
        <w:t xml:space="preserve"> – </w:t>
      </w:r>
      <w:r w:rsidR="00247BDA" w:rsidRPr="00A51E01">
        <w:rPr>
          <w:rFonts w:ascii="Arial" w:hAnsi="Arial"/>
          <w:color w:val="auto"/>
          <w:sz w:val="18"/>
        </w:rPr>
        <w:t>49</w:t>
      </w:r>
      <w:r w:rsidR="00247BDA">
        <w:rPr>
          <w:rFonts w:ascii="Arial" w:hAnsi="Arial"/>
          <w:color w:val="auto"/>
          <w:sz w:val="18"/>
        </w:rPr>
        <w:t xml:space="preserve"> de salariați</w:t>
      </w:r>
    </w:p>
    <w:p w14:paraId="6BD75F82" w14:textId="7AC482DB" w:rsidR="00247BDA" w:rsidRPr="00473903" w:rsidRDefault="00CB4761" w:rsidP="008C0D50">
      <w:pPr>
        <w:pStyle w:val="Default"/>
        <w:spacing w:line="360" w:lineRule="auto"/>
        <w:rPr>
          <w:rFonts w:ascii="Arial" w:hAnsi="Arial" w:cs="Arial"/>
          <w:color w:val="auto"/>
          <w:sz w:val="18"/>
          <w:szCs w:val="20"/>
        </w:rPr>
      </w:pPr>
      <w:r>
        <w:rPr>
          <w:rFonts w:ascii="Arial" w:hAnsi="Arial" w:cs="Arial"/>
          <w:color w:val="auto"/>
          <w:sz w:val="18"/>
        </w:rPr>
        <w:t>□</w:t>
      </w:r>
      <w:r>
        <w:rPr>
          <w:rFonts w:ascii="Arial" w:hAnsi="Arial" w:cs="Arial"/>
          <w:color w:val="auto"/>
          <w:sz w:val="18"/>
        </w:rPr>
        <w:t xml:space="preserve"> </w:t>
      </w:r>
      <w:r w:rsidR="00247BDA" w:rsidRPr="00A51E01">
        <w:rPr>
          <w:rFonts w:ascii="Arial" w:hAnsi="Arial"/>
          <w:color w:val="auto"/>
          <w:sz w:val="18"/>
        </w:rPr>
        <w:t>1</w:t>
      </w:r>
      <w:r w:rsidR="00247BDA">
        <w:rPr>
          <w:rFonts w:ascii="Arial" w:hAnsi="Arial"/>
          <w:color w:val="auto"/>
          <w:sz w:val="18"/>
        </w:rPr>
        <w:t xml:space="preserve"> – </w:t>
      </w:r>
      <w:r w:rsidR="00247BDA" w:rsidRPr="00A51E01">
        <w:rPr>
          <w:rFonts w:ascii="Arial" w:hAnsi="Arial"/>
          <w:color w:val="auto"/>
          <w:sz w:val="18"/>
        </w:rPr>
        <w:t>9</w:t>
      </w:r>
      <w:r w:rsidR="00247BDA">
        <w:rPr>
          <w:rFonts w:ascii="Arial" w:hAnsi="Arial"/>
          <w:color w:val="auto"/>
          <w:sz w:val="18"/>
        </w:rPr>
        <w:t xml:space="preserve"> salariați</w:t>
      </w:r>
    </w:p>
    <w:p w14:paraId="4077F177" w14:textId="3D051601" w:rsidR="00247BDA" w:rsidRPr="00473903" w:rsidRDefault="00CB4761" w:rsidP="00EA0987">
      <w:pPr>
        <w:pStyle w:val="Default"/>
        <w:spacing w:line="360" w:lineRule="auto"/>
        <w:rPr>
          <w:rFonts w:ascii="Arial" w:hAnsi="Arial" w:cs="Arial"/>
          <w:color w:val="auto"/>
          <w:sz w:val="18"/>
          <w:szCs w:val="20"/>
        </w:rPr>
      </w:pPr>
      <w:r>
        <w:rPr>
          <w:rFonts w:ascii="Arial" w:hAnsi="Arial" w:cs="Arial"/>
          <w:color w:val="auto"/>
          <w:sz w:val="18"/>
        </w:rPr>
        <w:t>□</w:t>
      </w:r>
      <w:r>
        <w:rPr>
          <w:rFonts w:ascii="Arial" w:hAnsi="Arial" w:cs="Arial"/>
          <w:color w:val="auto"/>
          <w:sz w:val="18"/>
        </w:rPr>
        <w:t xml:space="preserve"> </w:t>
      </w:r>
      <w:r w:rsidR="00247BDA">
        <w:rPr>
          <w:rFonts w:ascii="Arial" w:hAnsi="Arial"/>
          <w:color w:val="auto"/>
          <w:sz w:val="18"/>
        </w:rPr>
        <w:t>Sunt lucrător care desfășoară o activitate independentă</w:t>
      </w:r>
    </w:p>
    <w:p w14:paraId="74C513EB" w14:textId="77777777" w:rsidR="00741F37" w:rsidRPr="00D1321E" w:rsidRDefault="00741F37" w:rsidP="00874694">
      <w:pPr>
        <w:pStyle w:val="DefaultText"/>
      </w:pPr>
    </w:p>
    <w:p w14:paraId="7F64B7E5" w14:textId="2E059F57" w:rsidR="00B3423A" w:rsidRPr="00473903" w:rsidRDefault="00EA0987" w:rsidP="001B7D12">
      <w:pPr>
        <w:pStyle w:val="DefaultText"/>
        <w:jc w:val="both"/>
      </w:pPr>
      <w:r w:rsidRPr="00A51E01">
        <w:t>3</w:t>
      </w:r>
      <w:r>
        <w:t xml:space="preserve">. </w:t>
      </w:r>
      <w:r>
        <w:rPr>
          <w:b/>
        </w:rPr>
        <w:t xml:space="preserve">Vă rugăm să indicați cifra de afaceri a societății dvs. </w:t>
      </w:r>
      <w:r>
        <w:t>(pentru ultimul an pentru care sunt disponibile date), bifând căsuța corespunzătoare:</w:t>
      </w:r>
    </w:p>
    <w:p w14:paraId="55EFC473" w14:textId="77777777" w:rsidR="00073671" w:rsidRPr="00473903" w:rsidRDefault="00073671" w:rsidP="00874694">
      <w:pPr>
        <w:pStyle w:val="DefaultText"/>
      </w:pPr>
    </w:p>
    <w:p w14:paraId="6A505E25" w14:textId="11DFAC5F" w:rsidR="00147F80" w:rsidRPr="00473903" w:rsidRDefault="00C63595" w:rsidP="00247BDA">
      <w:pPr>
        <w:pStyle w:val="CommentText"/>
        <w:rPr>
          <w:rFonts w:cs="Arial"/>
          <w:sz w:val="18"/>
        </w:rPr>
      </w:pPr>
      <w:r>
        <w:rPr>
          <w:rFonts w:cs="Arial"/>
          <w:sz w:val="18"/>
        </w:rPr>
        <w:t>□</w:t>
      </w:r>
      <w:r>
        <w:rPr>
          <w:rFonts w:cs="Arial"/>
          <w:sz w:val="18"/>
        </w:rPr>
        <w:t xml:space="preserve"> </w:t>
      </w:r>
      <w:r w:rsidR="00147F80">
        <w:rPr>
          <w:sz w:val="18"/>
        </w:rPr>
        <w:t xml:space="preserve">Mai puțin de </w:t>
      </w:r>
      <w:r w:rsidR="00147F80" w:rsidRPr="00A51E01">
        <w:rPr>
          <w:sz w:val="18"/>
        </w:rPr>
        <w:t>2</w:t>
      </w:r>
      <w:r w:rsidR="00147F80">
        <w:rPr>
          <w:sz w:val="18"/>
        </w:rPr>
        <w:t xml:space="preserve"> milioane EUR</w:t>
      </w:r>
    </w:p>
    <w:p w14:paraId="2838A0A3" w14:textId="716EA1D2" w:rsidR="00147F80" w:rsidRPr="00473903" w:rsidRDefault="00C63595" w:rsidP="00247BDA">
      <w:pPr>
        <w:pStyle w:val="CommentText"/>
        <w:rPr>
          <w:rFonts w:cs="Arial"/>
          <w:sz w:val="18"/>
        </w:rPr>
      </w:pPr>
      <w:r>
        <w:rPr>
          <w:rFonts w:cs="Arial"/>
          <w:sz w:val="18"/>
        </w:rPr>
        <w:t>□</w:t>
      </w:r>
      <w:r>
        <w:rPr>
          <w:rFonts w:cs="Arial"/>
          <w:sz w:val="18"/>
        </w:rPr>
        <w:t xml:space="preserve"> </w:t>
      </w:r>
      <w:r w:rsidR="00147F80">
        <w:rPr>
          <w:sz w:val="18"/>
        </w:rPr>
        <w:t xml:space="preserve">Mai puțin de </w:t>
      </w:r>
      <w:r w:rsidR="00147F80" w:rsidRPr="00A51E01">
        <w:rPr>
          <w:sz w:val="18"/>
        </w:rPr>
        <w:t>10</w:t>
      </w:r>
      <w:r w:rsidR="00147F80">
        <w:rPr>
          <w:sz w:val="18"/>
        </w:rPr>
        <w:t xml:space="preserve"> milioane EUR</w:t>
      </w:r>
    </w:p>
    <w:p w14:paraId="1F7755F9" w14:textId="6FD67442" w:rsidR="00147F80" w:rsidRPr="00473903" w:rsidRDefault="00C63595" w:rsidP="00247BDA">
      <w:pPr>
        <w:pStyle w:val="CommentText"/>
        <w:rPr>
          <w:rFonts w:cs="Arial"/>
          <w:sz w:val="18"/>
        </w:rPr>
      </w:pPr>
      <w:r>
        <w:rPr>
          <w:rFonts w:cs="Arial"/>
          <w:sz w:val="18"/>
        </w:rPr>
        <w:t>□</w:t>
      </w:r>
      <w:r>
        <w:rPr>
          <w:rFonts w:cs="Arial"/>
          <w:sz w:val="18"/>
        </w:rPr>
        <w:t xml:space="preserve"> </w:t>
      </w:r>
      <w:r w:rsidR="00147F80">
        <w:rPr>
          <w:sz w:val="18"/>
        </w:rPr>
        <w:t xml:space="preserve">Mai puțin de </w:t>
      </w:r>
      <w:r w:rsidR="00147F80" w:rsidRPr="00A51E01">
        <w:rPr>
          <w:sz w:val="18"/>
        </w:rPr>
        <w:t>50</w:t>
      </w:r>
      <w:r w:rsidR="00147F80">
        <w:rPr>
          <w:sz w:val="18"/>
        </w:rPr>
        <w:t xml:space="preserve"> de milioane EUR</w:t>
      </w:r>
    </w:p>
    <w:p w14:paraId="4029F33F" w14:textId="06FF815C" w:rsidR="00147F80" w:rsidRPr="00473903" w:rsidRDefault="00C63595" w:rsidP="00247BDA">
      <w:pPr>
        <w:pStyle w:val="CommentText"/>
        <w:rPr>
          <w:rFonts w:cs="Arial"/>
          <w:sz w:val="18"/>
        </w:rPr>
      </w:pPr>
      <w:r>
        <w:rPr>
          <w:rFonts w:cs="Arial"/>
          <w:sz w:val="18"/>
        </w:rPr>
        <w:t>□</w:t>
      </w:r>
      <w:r>
        <w:rPr>
          <w:rFonts w:cs="Arial"/>
          <w:sz w:val="18"/>
        </w:rPr>
        <w:t xml:space="preserve"> </w:t>
      </w:r>
      <w:r w:rsidR="00147F80">
        <w:rPr>
          <w:sz w:val="18"/>
        </w:rPr>
        <w:t xml:space="preserve">Peste </w:t>
      </w:r>
      <w:r w:rsidR="00147F80" w:rsidRPr="00A51E01">
        <w:rPr>
          <w:sz w:val="18"/>
        </w:rPr>
        <w:t>50</w:t>
      </w:r>
      <w:r w:rsidR="00147F80">
        <w:rPr>
          <w:sz w:val="18"/>
        </w:rPr>
        <w:t xml:space="preserve"> de milioane EUR</w:t>
      </w:r>
    </w:p>
    <w:p w14:paraId="24657DCC" w14:textId="77777777" w:rsidR="00147F80" w:rsidRPr="00F316CA" w:rsidRDefault="00147F80" w:rsidP="00874694">
      <w:pPr>
        <w:pStyle w:val="DefaultText"/>
        <w:rPr>
          <w:highlight w:val="yellow"/>
        </w:rPr>
      </w:pPr>
    </w:p>
    <w:p w14:paraId="4D050E4C" w14:textId="4C534CD4" w:rsidR="00EA0987" w:rsidRPr="00164533" w:rsidRDefault="00EA0987" w:rsidP="00164533">
      <w:pPr>
        <w:pStyle w:val="DefaultText"/>
        <w:jc w:val="both"/>
        <w:rPr>
          <w:b/>
        </w:rPr>
      </w:pPr>
      <w:r w:rsidRPr="00A51E01">
        <w:t>4</w:t>
      </w:r>
      <w:r>
        <w:t>.</w:t>
      </w:r>
      <w:r>
        <w:rPr>
          <w:b/>
        </w:rPr>
        <w:t xml:space="preserve"> </w:t>
      </w:r>
      <w:r>
        <w:t xml:space="preserve">Activitatea dumneavoastră comercială implică </w:t>
      </w:r>
      <w:r w:rsidRPr="00C63595">
        <w:rPr>
          <w:b/>
        </w:rPr>
        <w:t>vânzarea sau cumpărarea pe următoarele piețe</w:t>
      </w:r>
      <w:r>
        <w:t>?</w:t>
      </w:r>
      <w:r>
        <w:rPr>
          <w:b/>
        </w:rPr>
        <w:t xml:space="preserve"> </w:t>
      </w:r>
    </w:p>
    <w:tbl>
      <w:tblPr>
        <w:tblW w:w="0" w:type="auto"/>
        <w:tblLayout w:type="fixed"/>
        <w:tblLook w:val="0000" w:firstRow="0" w:lastRow="0" w:firstColumn="0" w:lastColumn="0" w:noHBand="0" w:noVBand="0"/>
      </w:tblPr>
      <w:tblGrid>
        <w:gridCol w:w="2544"/>
        <w:gridCol w:w="923"/>
        <w:gridCol w:w="923"/>
      </w:tblGrid>
      <w:tr w:rsidR="00EA0987" w:rsidRPr="006202E2" w14:paraId="56F3DA1E" w14:textId="77777777" w:rsidTr="00CE2CFF">
        <w:trPr>
          <w:trHeight w:val="98"/>
        </w:trPr>
        <w:tc>
          <w:tcPr>
            <w:tcW w:w="2544" w:type="dxa"/>
            <w:tcBorders>
              <w:top w:val="single" w:sz="4" w:space="0" w:color="006DB6"/>
              <w:left w:val="single" w:sz="4" w:space="0" w:color="006DB6"/>
              <w:bottom w:val="single" w:sz="4" w:space="0" w:color="006DB6"/>
            </w:tcBorders>
            <w:shd w:val="clear" w:color="auto" w:fill="006DB6"/>
          </w:tcPr>
          <w:p w14:paraId="56025565" w14:textId="77777777" w:rsidR="00EA0987" w:rsidRPr="00473903" w:rsidRDefault="00EA0987" w:rsidP="00CE2CFF">
            <w:pPr>
              <w:pStyle w:val="Default"/>
              <w:rPr>
                <w:rFonts w:ascii="Arial" w:hAnsi="Arial" w:cs="Arial"/>
                <w:color w:val="FFFFFF" w:themeColor="background1"/>
                <w:sz w:val="18"/>
                <w:szCs w:val="20"/>
              </w:rPr>
            </w:pPr>
          </w:p>
        </w:tc>
        <w:tc>
          <w:tcPr>
            <w:tcW w:w="923" w:type="dxa"/>
            <w:tcBorders>
              <w:top w:val="single" w:sz="4" w:space="0" w:color="006DB6"/>
              <w:bottom w:val="single" w:sz="4" w:space="0" w:color="006DB6"/>
            </w:tcBorders>
            <w:shd w:val="clear" w:color="auto" w:fill="006DB6"/>
          </w:tcPr>
          <w:p w14:paraId="3292F116" w14:textId="77777777" w:rsidR="00EA0987" w:rsidRPr="00473903" w:rsidRDefault="00EA0987" w:rsidP="00CE2CFF">
            <w:pPr>
              <w:pStyle w:val="Default"/>
              <w:jc w:val="center"/>
              <w:rPr>
                <w:rFonts w:ascii="Arial" w:hAnsi="Arial" w:cs="Arial"/>
                <w:color w:val="FFFFFF" w:themeColor="background1"/>
                <w:sz w:val="18"/>
                <w:szCs w:val="20"/>
              </w:rPr>
            </w:pPr>
            <w:r>
              <w:rPr>
                <w:rFonts w:ascii="Arial" w:hAnsi="Arial"/>
                <w:b/>
                <w:color w:val="FFFFFF" w:themeColor="background1"/>
                <w:sz w:val="18"/>
              </w:rPr>
              <w:t>Da</w:t>
            </w:r>
          </w:p>
        </w:tc>
        <w:tc>
          <w:tcPr>
            <w:tcW w:w="923" w:type="dxa"/>
            <w:tcBorders>
              <w:top w:val="single" w:sz="4" w:space="0" w:color="006DB6"/>
              <w:bottom w:val="single" w:sz="4" w:space="0" w:color="006DB6"/>
              <w:right w:val="single" w:sz="4" w:space="0" w:color="006DB6"/>
            </w:tcBorders>
            <w:shd w:val="clear" w:color="auto" w:fill="006DB6"/>
          </w:tcPr>
          <w:p w14:paraId="4A37BA53" w14:textId="77777777" w:rsidR="00EA0987" w:rsidRPr="00473903" w:rsidRDefault="00EA0987" w:rsidP="00CE2CFF">
            <w:pPr>
              <w:pStyle w:val="Default"/>
              <w:jc w:val="center"/>
              <w:rPr>
                <w:rFonts w:ascii="Arial" w:hAnsi="Arial" w:cs="Arial"/>
                <w:b/>
                <w:bCs/>
                <w:color w:val="FFFFFF" w:themeColor="background1"/>
                <w:sz w:val="18"/>
                <w:szCs w:val="20"/>
              </w:rPr>
            </w:pPr>
            <w:r>
              <w:rPr>
                <w:rFonts w:ascii="Arial" w:hAnsi="Arial"/>
                <w:b/>
                <w:color w:val="FFFFFF" w:themeColor="background1"/>
                <w:sz w:val="18"/>
              </w:rPr>
              <w:t>Nu</w:t>
            </w:r>
          </w:p>
        </w:tc>
      </w:tr>
      <w:tr w:rsidR="00EA0987" w:rsidRPr="006202E2" w14:paraId="63F912EA" w14:textId="77777777" w:rsidTr="00CE2CFF">
        <w:trPr>
          <w:trHeight w:val="100"/>
        </w:trPr>
        <w:tc>
          <w:tcPr>
            <w:tcW w:w="2544" w:type="dxa"/>
            <w:tcBorders>
              <w:top w:val="single" w:sz="4" w:space="0" w:color="006DB6"/>
              <w:left w:val="single" w:sz="4" w:space="0" w:color="006DB6"/>
              <w:bottom w:val="single" w:sz="4" w:space="0" w:color="006DB6"/>
            </w:tcBorders>
            <w:shd w:val="clear" w:color="auto" w:fill="F2F2F2" w:themeFill="background1" w:themeFillShade="F2"/>
          </w:tcPr>
          <w:p w14:paraId="6403942D" w14:textId="77777777" w:rsidR="00EA0987" w:rsidRPr="00473903" w:rsidRDefault="00EA0987" w:rsidP="00CE2CFF">
            <w:pPr>
              <w:pStyle w:val="Default"/>
              <w:rPr>
                <w:rFonts w:ascii="Arial" w:hAnsi="Arial" w:cs="Arial"/>
                <w:sz w:val="18"/>
                <w:szCs w:val="20"/>
              </w:rPr>
            </w:pPr>
            <w:r>
              <w:rPr>
                <w:rFonts w:ascii="Arial" w:hAnsi="Arial"/>
                <w:sz w:val="18"/>
              </w:rPr>
              <w:t xml:space="preserve">Piața națională? </w:t>
            </w:r>
          </w:p>
        </w:tc>
        <w:tc>
          <w:tcPr>
            <w:tcW w:w="923" w:type="dxa"/>
            <w:tcBorders>
              <w:top w:val="single" w:sz="4" w:space="0" w:color="006DB6"/>
              <w:bottom w:val="single" w:sz="4" w:space="0" w:color="006DB6"/>
            </w:tcBorders>
            <w:shd w:val="clear" w:color="auto" w:fill="F2F2F2" w:themeFill="background1" w:themeFillShade="F2"/>
          </w:tcPr>
          <w:p w14:paraId="78587609" w14:textId="77777777" w:rsidR="00EA0987" w:rsidRPr="00473903" w:rsidRDefault="00EA0987" w:rsidP="00CE2CFF">
            <w:pPr>
              <w:pStyle w:val="Default"/>
              <w:jc w:val="center"/>
              <w:rPr>
                <w:rFonts w:ascii="Arial" w:hAnsi="Arial" w:cs="Arial"/>
                <w:color w:val="auto"/>
                <w:sz w:val="18"/>
                <w:szCs w:val="20"/>
              </w:rPr>
            </w:pPr>
          </w:p>
        </w:tc>
        <w:tc>
          <w:tcPr>
            <w:tcW w:w="923" w:type="dxa"/>
            <w:tcBorders>
              <w:top w:val="single" w:sz="4" w:space="0" w:color="006DB6"/>
              <w:bottom w:val="single" w:sz="4" w:space="0" w:color="006DB6"/>
              <w:right w:val="single" w:sz="4" w:space="0" w:color="006DB6"/>
            </w:tcBorders>
            <w:shd w:val="clear" w:color="auto" w:fill="F2F2F2" w:themeFill="background1" w:themeFillShade="F2"/>
          </w:tcPr>
          <w:p w14:paraId="74B5227D" w14:textId="77777777" w:rsidR="00EA0987" w:rsidRPr="00473903" w:rsidRDefault="00EA0987" w:rsidP="00CE2CFF">
            <w:pPr>
              <w:pStyle w:val="Default"/>
              <w:jc w:val="center"/>
              <w:rPr>
                <w:rFonts w:ascii="Arial" w:hAnsi="Arial" w:cs="Arial"/>
                <w:color w:val="auto"/>
                <w:sz w:val="18"/>
                <w:szCs w:val="20"/>
              </w:rPr>
            </w:pPr>
          </w:p>
        </w:tc>
      </w:tr>
      <w:tr w:rsidR="00EA0987" w:rsidRPr="006202E2" w14:paraId="452F25CB" w14:textId="77777777" w:rsidTr="00CE2CFF">
        <w:trPr>
          <w:trHeight w:val="100"/>
        </w:trPr>
        <w:tc>
          <w:tcPr>
            <w:tcW w:w="2544" w:type="dxa"/>
            <w:tcBorders>
              <w:top w:val="single" w:sz="4" w:space="0" w:color="006DB6"/>
              <w:left w:val="single" w:sz="4" w:space="0" w:color="006DB6"/>
              <w:bottom w:val="single" w:sz="4" w:space="0" w:color="006DB6"/>
            </w:tcBorders>
          </w:tcPr>
          <w:p w14:paraId="65577E70" w14:textId="7222F036" w:rsidR="00EA0987" w:rsidRPr="00473903" w:rsidRDefault="00B61F49" w:rsidP="00CE2CFF">
            <w:pPr>
              <w:pStyle w:val="Default"/>
              <w:rPr>
                <w:rFonts w:ascii="Arial" w:hAnsi="Arial" w:cs="Arial"/>
                <w:sz w:val="18"/>
                <w:szCs w:val="20"/>
              </w:rPr>
            </w:pPr>
            <w:r>
              <w:rPr>
                <w:rFonts w:ascii="Arial" w:hAnsi="Arial"/>
                <w:sz w:val="18"/>
              </w:rPr>
              <w:t xml:space="preserve">Altă piață (piețe) din UE? </w:t>
            </w:r>
          </w:p>
        </w:tc>
        <w:tc>
          <w:tcPr>
            <w:tcW w:w="923" w:type="dxa"/>
            <w:tcBorders>
              <w:top w:val="single" w:sz="4" w:space="0" w:color="006DB6"/>
              <w:bottom w:val="single" w:sz="4" w:space="0" w:color="006DB6"/>
            </w:tcBorders>
          </w:tcPr>
          <w:p w14:paraId="689A69F3" w14:textId="77777777" w:rsidR="00EA0987" w:rsidRPr="00473903" w:rsidRDefault="00EA0987" w:rsidP="00CE2CFF">
            <w:pPr>
              <w:pStyle w:val="Default"/>
              <w:jc w:val="center"/>
              <w:rPr>
                <w:rFonts w:ascii="Arial" w:hAnsi="Arial" w:cs="Arial"/>
                <w:color w:val="auto"/>
                <w:sz w:val="18"/>
                <w:szCs w:val="20"/>
              </w:rPr>
            </w:pPr>
          </w:p>
        </w:tc>
        <w:tc>
          <w:tcPr>
            <w:tcW w:w="923" w:type="dxa"/>
            <w:tcBorders>
              <w:top w:val="single" w:sz="4" w:space="0" w:color="006DB6"/>
              <w:bottom w:val="single" w:sz="4" w:space="0" w:color="006DB6"/>
              <w:right w:val="single" w:sz="4" w:space="0" w:color="006DB6"/>
            </w:tcBorders>
          </w:tcPr>
          <w:p w14:paraId="06DF7243" w14:textId="77777777" w:rsidR="00EA0987" w:rsidRPr="00473903" w:rsidRDefault="00EA0987" w:rsidP="00CE2CFF">
            <w:pPr>
              <w:pStyle w:val="Default"/>
              <w:jc w:val="center"/>
              <w:rPr>
                <w:rFonts w:ascii="Arial" w:hAnsi="Arial" w:cs="Arial"/>
                <w:color w:val="auto"/>
                <w:sz w:val="18"/>
                <w:szCs w:val="20"/>
              </w:rPr>
            </w:pPr>
          </w:p>
        </w:tc>
      </w:tr>
      <w:tr w:rsidR="00EA0987" w:rsidRPr="006202E2" w14:paraId="5C82305D" w14:textId="77777777" w:rsidTr="00CE2CFF">
        <w:trPr>
          <w:trHeight w:val="100"/>
        </w:trPr>
        <w:tc>
          <w:tcPr>
            <w:tcW w:w="2544" w:type="dxa"/>
            <w:tcBorders>
              <w:top w:val="single" w:sz="4" w:space="0" w:color="006DB6"/>
              <w:left w:val="single" w:sz="4" w:space="0" w:color="006DB6"/>
              <w:bottom w:val="single" w:sz="4" w:space="0" w:color="006DB6"/>
            </w:tcBorders>
            <w:shd w:val="clear" w:color="auto" w:fill="F2F2F2" w:themeFill="background1" w:themeFillShade="F2"/>
          </w:tcPr>
          <w:p w14:paraId="3CC9B217" w14:textId="77777777" w:rsidR="00EA0987" w:rsidRPr="00473903" w:rsidRDefault="00EA0987" w:rsidP="00CE2CFF">
            <w:pPr>
              <w:pStyle w:val="Default"/>
              <w:rPr>
                <w:rFonts w:ascii="Arial" w:hAnsi="Arial" w:cs="Arial"/>
                <w:sz w:val="18"/>
                <w:szCs w:val="20"/>
              </w:rPr>
            </w:pPr>
            <w:r>
              <w:rPr>
                <w:rFonts w:ascii="Arial" w:hAnsi="Arial"/>
                <w:sz w:val="18"/>
              </w:rPr>
              <w:t xml:space="preserve">Piață (piețe) din afara UE? </w:t>
            </w:r>
          </w:p>
        </w:tc>
        <w:tc>
          <w:tcPr>
            <w:tcW w:w="923" w:type="dxa"/>
            <w:tcBorders>
              <w:top w:val="single" w:sz="4" w:space="0" w:color="006DB6"/>
              <w:bottom w:val="single" w:sz="4" w:space="0" w:color="006DB6"/>
            </w:tcBorders>
            <w:shd w:val="clear" w:color="auto" w:fill="F2F2F2" w:themeFill="background1" w:themeFillShade="F2"/>
          </w:tcPr>
          <w:p w14:paraId="20C1F1ED" w14:textId="77777777" w:rsidR="00EA0987" w:rsidRPr="00473903" w:rsidRDefault="00EA0987" w:rsidP="00CE2CFF">
            <w:pPr>
              <w:pStyle w:val="Default"/>
              <w:jc w:val="center"/>
              <w:rPr>
                <w:rFonts w:ascii="Arial" w:hAnsi="Arial" w:cs="Arial"/>
                <w:color w:val="auto"/>
                <w:sz w:val="18"/>
                <w:szCs w:val="20"/>
              </w:rPr>
            </w:pPr>
          </w:p>
        </w:tc>
        <w:tc>
          <w:tcPr>
            <w:tcW w:w="923" w:type="dxa"/>
            <w:tcBorders>
              <w:top w:val="single" w:sz="4" w:space="0" w:color="006DB6"/>
              <w:bottom w:val="single" w:sz="4" w:space="0" w:color="006DB6"/>
              <w:right w:val="single" w:sz="4" w:space="0" w:color="006DB6"/>
            </w:tcBorders>
            <w:shd w:val="clear" w:color="auto" w:fill="F2F2F2" w:themeFill="background1" w:themeFillShade="F2"/>
          </w:tcPr>
          <w:p w14:paraId="4B6AD535" w14:textId="77777777" w:rsidR="00EA0987" w:rsidRPr="00473903" w:rsidRDefault="00EA0987" w:rsidP="00CE2CFF">
            <w:pPr>
              <w:pStyle w:val="Default"/>
              <w:jc w:val="center"/>
              <w:rPr>
                <w:rFonts w:ascii="Arial" w:hAnsi="Arial" w:cs="Arial"/>
                <w:color w:val="auto"/>
                <w:sz w:val="18"/>
                <w:szCs w:val="20"/>
              </w:rPr>
            </w:pPr>
          </w:p>
        </w:tc>
      </w:tr>
    </w:tbl>
    <w:p w14:paraId="32B74293" w14:textId="77777777" w:rsidR="00164533" w:rsidRDefault="00164533" w:rsidP="001B7D12">
      <w:pPr>
        <w:pStyle w:val="DefaultText"/>
        <w:jc w:val="both"/>
      </w:pPr>
    </w:p>
    <w:p w14:paraId="0AF0B3A1" w14:textId="56A8B0A1" w:rsidR="00464287" w:rsidRPr="00473903" w:rsidRDefault="00464287" w:rsidP="001B7D12">
      <w:pPr>
        <w:pStyle w:val="DefaultText"/>
        <w:jc w:val="both"/>
      </w:pPr>
      <w:r w:rsidRPr="00A51E01">
        <w:t>5</w:t>
      </w:r>
      <w:r>
        <w:t xml:space="preserve">. Întreprinderea dumneavoastră este </w:t>
      </w:r>
      <w:r w:rsidRPr="00C63595">
        <w:rPr>
          <w:b/>
        </w:rPr>
        <w:t>afectată de regulamentele privind pesticidele și/sau reziduurile de pesticide</w:t>
      </w:r>
      <w:r>
        <w:t xml:space="preserve">? </w:t>
      </w:r>
    </w:p>
    <w:p w14:paraId="4F27EA66" w14:textId="77777777" w:rsidR="00464287" w:rsidRPr="00D1321E" w:rsidRDefault="00464287" w:rsidP="002413C6">
      <w:pPr>
        <w:pStyle w:val="DefaultText"/>
        <w:rPr>
          <w:highlight w:val="yellow"/>
        </w:rPr>
      </w:pPr>
    </w:p>
    <w:p w14:paraId="49582CC3" w14:textId="6132309D" w:rsidR="00464287" w:rsidRPr="00473903" w:rsidRDefault="00C63595" w:rsidP="00464287">
      <w:pPr>
        <w:pStyle w:val="CommentText"/>
        <w:spacing w:line="360" w:lineRule="auto"/>
        <w:rPr>
          <w:rFonts w:cs="Arial"/>
          <w:sz w:val="18"/>
          <w:szCs w:val="18"/>
        </w:rPr>
      </w:pPr>
      <w:r>
        <w:rPr>
          <w:rFonts w:cs="Arial"/>
          <w:sz w:val="18"/>
        </w:rPr>
        <w:t>□</w:t>
      </w:r>
      <w:r>
        <w:rPr>
          <w:rFonts w:cs="Arial"/>
          <w:sz w:val="18"/>
        </w:rPr>
        <w:t xml:space="preserve"> </w:t>
      </w:r>
      <w:r w:rsidR="00464287">
        <w:rPr>
          <w:sz w:val="18"/>
        </w:rPr>
        <w:t xml:space="preserve">Da, de Regulamentul privind reziduurile de pesticide </w:t>
      </w:r>
    </w:p>
    <w:p w14:paraId="56BA0948" w14:textId="0F204926" w:rsidR="00464287" w:rsidRPr="00473903" w:rsidRDefault="00C63595" w:rsidP="00464287">
      <w:pPr>
        <w:pStyle w:val="CommentText"/>
        <w:spacing w:line="360" w:lineRule="auto"/>
        <w:ind w:left="284" w:hanging="284"/>
        <w:rPr>
          <w:rFonts w:cs="Arial"/>
          <w:sz w:val="18"/>
          <w:szCs w:val="18"/>
        </w:rPr>
      </w:pPr>
      <w:r>
        <w:rPr>
          <w:rFonts w:cs="Arial"/>
          <w:sz w:val="18"/>
        </w:rPr>
        <w:t>□</w:t>
      </w:r>
      <w:r>
        <w:rPr>
          <w:rFonts w:cs="Arial"/>
          <w:sz w:val="18"/>
        </w:rPr>
        <w:t xml:space="preserve"> </w:t>
      </w:r>
      <w:r w:rsidR="00464287">
        <w:rPr>
          <w:sz w:val="18"/>
        </w:rPr>
        <w:t xml:space="preserve">Da, de Regulamentul privind pesticidele </w:t>
      </w:r>
    </w:p>
    <w:p w14:paraId="3A030432" w14:textId="5A10D1AC" w:rsidR="00464287" w:rsidRPr="00473903" w:rsidRDefault="00C63595" w:rsidP="00464287">
      <w:pPr>
        <w:pStyle w:val="CommentText"/>
        <w:spacing w:line="360" w:lineRule="auto"/>
        <w:rPr>
          <w:rFonts w:cs="Arial"/>
          <w:sz w:val="18"/>
          <w:szCs w:val="18"/>
        </w:rPr>
      </w:pPr>
      <w:r>
        <w:rPr>
          <w:rFonts w:cs="Arial"/>
          <w:sz w:val="18"/>
        </w:rPr>
        <w:t>□</w:t>
      </w:r>
      <w:r>
        <w:rPr>
          <w:rFonts w:cs="Arial"/>
          <w:sz w:val="18"/>
        </w:rPr>
        <w:t xml:space="preserve"> </w:t>
      </w:r>
      <w:r w:rsidR="00464287">
        <w:rPr>
          <w:sz w:val="18"/>
        </w:rPr>
        <w:t>Da, de ambele regulamente</w:t>
      </w:r>
    </w:p>
    <w:p w14:paraId="20C4C15E" w14:textId="43C18211" w:rsidR="00464287" w:rsidRPr="00473903" w:rsidRDefault="00C63595" w:rsidP="00464287">
      <w:pPr>
        <w:pStyle w:val="CommentText"/>
        <w:spacing w:line="360" w:lineRule="auto"/>
        <w:rPr>
          <w:rFonts w:cs="Arial"/>
          <w:sz w:val="18"/>
          <w:szCs w:val="18"/>
        </w:rPr>
      </w:pPr>
      <w:r>
        <w:rPr>
          <w:rFonts w:cs="Arial"/>
          <w:sz w:val="18"/>
        </w:rPr>
        <w:t>□</w:t>
      </w:r>
      <w:r>
        <w:rPr>
          <w:rFonts w:cs="Arial"/>
          <w:sz w:val="18"/>
        </w:rPr>
        <w:t xml:space="preserve"> </w:t>
      </w:r>
      <w:r w:rsidR="00464287">
        <w:rPr>
          <w:sz w:val="18"/>
        </w:rPr>
        <w:t>Nu</w:t>
      </w:r>
    </w:p>
    <w:p w14:paraId="73F11B17" w14:textId="46B84ADE" w:rsidR="000232A9" w:rsidRDefault="00C63595" w:rsidP="000232A9">
      <w:pPr>
        <w:pStyle w:val="CommentText"/>
        <w:spacing w:line="360" w:lineRule="auto"/>
        <w:rPr>
          <w:sz w:val="18"/>
        </w:rPr>
      </w:pPr>
      <w:r>
        <w:rPr>
          <w:rFonts w:cs="Arial"/>
          <w:sz w:val="18"/>
        </w:rPr>
        <w:t>□</w:t>
      </w:r>
      <w:r>
        <w:rPr>
          <w:rFonts w:cs="Arial"/>
          <w:sz w:val="18"/>
        </w:rPr>
        <w:t xml:space="preserve"> </w:t>
      </w:r>
      <w:r w:rsidR="00464287">
        <w:rPr>
          <w:sz w:val="18"/>
        </w:rPr>
        <w:t>Nu știu</w:t>
      </w:r>
    </w:p>
    <w:p w14:paraId="15E482D4" w14:textId="30E7D61A" w:rsidR="00147F80" w:rsidRPr="00164533" w:rsidRDefault="00A575EB" w:rsidP="00372BAD">
      <w:pPr>
        <w:pStyle w:val="Heading2"/>
        <w:numPr>
          <w:ilvl w:val="0"/>
          <w:numId w:val="0"/>
        </w:numPr>
        <w:rPr>
          <w:b/>
          <w:sz w:val="24"/>
          <w:szCs w:val="24"/>
        </w:rPr>
      </w:pPr>
      <w:r w:rsidRPr="00164533">
        <w:rPr>
          <w:b/>
          <w:sz w:val="24"/>
          <w:szCs w:val="24"/>
        </w:rPr>
        <w:lastRenderedPageBreak/>
        <w:t xml:space="preserve">PARTEA II. Regulamentul privind reziduurile de pesticide </w:t>
      </w:r>
    </w:p>
    <w:p w14:paraId="7A7BCC1D" w14:textId="508EB6AF" w:rsidR="000903A6" w:rsidRPr="002413C6" w:rsidRDefault="000903A6" w:rsidP="001B7D12">
      <w:pPr>
        <w:pStyle w:val="DefaultText"/>
        <w:jc w:val="both"/>
        <w:rPr>
          <w:i/>
        </w:rPr>
      </w:pPr>
      <w:r>
        <w:rPr>
          <w:i/>
        </w:rPr>
        <w:t xml:space="preserve">Limitele maxime pentru reziduurile de pesticide sunt complet armonizate și stabilite la nivelul UE. Un stat membru evaluator, Autoritatea Europeană pentru Siguranța Alimentară (EFSA) și Comisia Europeană sunt implicate în stabilirea unor limite maxime ale reziduurilor pentru o anumită combinație de pesticide și alimente. </w:t>
      </w:r>
    </w:p>
    <w:p w14:paraId="77F89FAC" w14:textId="77777777" w:rsidR="00F316CA" w:rsidRPr="00473903" w:rsidRDefault="00F316CA" w:rsidP="006D5340">
      <w:pPr>
        <w:pStyle w:val="DefaultText"/>
      </w:pPr>
    </w:p>
    <w:p w14:paraId="7A527136" w14:textId="490D7471" w:rsidR="00147F80" w:rsidRPr="00473903" w:rsidRDefault="00464287" w:rsidP="001B7D12">
      <w:pPr>
        <w:pStyle w:val="DefaultText"/>
        <w:jc w:val="both"/>
      </w:pPr>
      <w:r w:rsidRPr="00A51E01">
        <w:t>6</w:t>
      </w:r>
      <w:r>
        <w:t xml:space="preserve">. Cât de familiarizat(ă) sunteți cu </w:t>
      </w:r>
      <w:r w:rsidRPr="00C63595">
        <w:rPr>
          <w:b/>
        </w:rPr>
        <w:t>Regulamentul privind reziduurile de pesticide</w:t>
      </w:r>
    </w:p>
    <w:p w14:paraId="47CE2E69" w14:textId="77777777" w:rsidR="007F1B23" w:rsidRPr="00473903" w:rsidRDefault="007F1B23" w:rsidP="006D5340">
      <w:pPr>
        <w:pStyle w:val="DefaultText"/>
      </w:pPr>
    </w:p>
    <w:p w14:paraId="4BD74D7B" w14:textId="1D5B1C16" w:rsidR="007F1B23" w:rsidRPr="00473903" w:rsidRDefault="00C63595" w:rsidP="00741F37">
      <w:pPr>
        <w:pStyle w:val="CommentText"/>
        <w:spacing w:line="360" w:lineRule="auto"/>
        <w:rPr>
          <w:rFonts w:cs="Arial"/>
          <w:sz w:val="18"/>
          <w:szCs w:val="18"/>
        </w:rPr>
      </w:pPr>
      <w:r>
        <w:rPr>
          <w:rFonts w:cs="Arial"/>
          <w:sz w:val="18"/>
        </w:rPr>
        <w:t>□</w:t>
      </w:r>
      <w:r>
        <w:rPr>
          <w:rFonts w:cs="Arial"/>
          <w:sz w:val="18"/>
        </w:rPr>
        <w:t xml:space="preserve"> </w:t>
      </w:r>
      <w:r w:rsidR="007F1B23">
        <w:rPr>
          <w:sz w:val="18"/>
        </w:rPr>
        <w:t>Deloc familiarizat(ă)</w:t>
      </w:r>
    </w:p>
    <w:p w14:paraId="1DC451A2" w14:textId="06928E86" w:rsidR="007F1B23" w:rsidRPr="00473903" w:rsidRDefault="00C63595" w:rsidP="00741F37">
      <w:pPr>
        <w:pStyle w:val="CommentText"/>
        <w:spacing w:line="360" w:lineRule="auto"/>
        <w:rPr>
          <w:rFonts w:cs="Arial"/>
          <w:sz w:val="18"/>
          <w:szCs w:val="18"/>
        </w:rPr>
      </w:pPr>
      <w:r>
        <w:rPr>
          <w:rFonts w:cs="Arial"/>
          <w:sz w:val="18"/>
        </w:rPr>
        <w:t>□</w:t>
      </w:r>
      <w:r>
        <w:rPr>
          <w:rFonts w:cs="Arial"/>
          <w:sz w:val="18"/>
        </w:rPr>
        <w:t xml:space="preserve"> </w:t>
      </w:r>
      <w:r w:rsidR="007F1B23">
        <w:rPr>
          <w:sz w:val="18"/>
        </w:rPr>
        <w:t>Puțin familiarizat(ă)</w:t>
      </w:r>
    </w:p>
    <w:p w14:paraId="0F7C878D" w14:textId="2330E395" w:rsidR="007F1B23" w:rsidRPr="00473903" w:rsidRDefault="00C63595" w:rsidP="00741F37">
      <w:pPr>
        <w:pStyle w:val="CommentText"/>
        <w:spacing w:line="360" w:lineRule="auto"/>
        <w:rPr>
          <w:rFonts w:cs="Arial"/>
          <w:sz w:val="18"/>
          <w:szCs w:val="18"/>
        </w:rPr>
      </w:pPr>
      <w:r>
        <w:rPr>
          <w:rFonts w:cs="Arial"/>
          <w:sz w:val="18"/>
        </w:rPr>
        <w:t>□</w:t>
      </w:r>
      <w:r>
        <w:rPr>
          <w:rFonts w:cs="Arial"/>
          <w:sz w:val="18"/>
        </w:rPr>
        <w:t xml:space="preserve"> </w:t>
      </w:r>
      <w:r w:rsidR="007F1B23">
        <w:rPr>
          <w:sz w:val="18"/>
        </w:rPr>
        <w:t>Relativ familiarizat(ă)</w:t>
      </w:r>
    </w:p>
    <w:p w14:paraId="3768DB94" w14:textId="42DD6F94" w:rsidR="007F1B23" w:rsidRPr="00473903" w:rsidRDefault="00C63595" w:rsidP="00741F37">
      <w:pPr>
        <w:pStyle w:val="CommentText"/>
        <w:spacing w:line="360" w:lineRule="auto"/>
        <w:rPr>
          <w:rFonts w:cs="Arial"/>
          <w:sz w:val="18"/>
          <w:szCs w:val="18"/>
        </w:rPr>
      </w:pPr>
      <w:r>
        <w:rPr>
          <w:rFonts w:cs="Arial"/>
          <w:sz w:val="18"/>
        </w:rPr>
        <w:t>□</w:t>
      </w:r>
      <w:r>
        <w:rPr>
          <w:rFonts w:cs="Arial"/>
          <w:sz w:val="18"/>
        </w:rPr>
        <w:t xml:space="preserve"> </w:t>
      </w:r>
      <w:r w:rsidR="007F1B23">
        <w:rPr>
          <w:sz w:val="18"/>
        </w:rPr>
        <w:t>Foarte familiarizat(ă)</w:t>
      </w:r>
    </w:p>
    <w:p w14:paraId="78BF976D" w14:textId="77777777" w:rsidR="00073671" w:rsidRPr="00473903" w:rsidRDefault="00073671" w:rsidP="006D5340">
      <w:pPr>
        <w:pStyle w:val="DefaultText"/>
      </w:pPr>
    </w:p>
    <w:p w14:paraId="692136F1" w14:textId="3C7F7C8F" w:rsidR="009524C5" w:rsidRPr="00473903" w:rsidRDefault="00464287" w:rsidP="001B7D12">
      <w:pPr>
        <w:pStyle w:val="DefaultText"/>
        <w:jc w:val="both"/>
        <w:rPr>
          <w:b/>
        </w:rPr>
      </w:pPr>
      <w:r w:rsidRPr="00A51E01">
        <w:t>7</w:t>
      </w:r>
      <w:r w:rsidR="00C63595">
        <w:t>. În R</w:t>
      </w:r>
      <w:r>
        <w:t xml:space="preserve">egulamentul privind reziduurile de pesticide există </w:t>
      </w:r>
      <w:r w:rsidR="00C63595" w:rsidRPr="00C63595">
        <w:rPr>
          <w:b/>
        </w:rPr>
        <w:t>proceduri</w:t>
      </w:r>
      <w:r>
        <w:t xml:space="preserve"> pentru a stabili, modifi</w:t>
      </w:r>
      <w:r w:rsidR="0037388E">
        <w:t>ca și revizui limitele maxime al</w:t>
      </w:r>
      <w:r>
        <w:t>e reziduurilor. Credeți că aceste proceduri sunt:</w:t>
      </w:r>
    </w:p>
    <w:p w14:paraId="3A45AF9E" w14:textId="77777777" w:rsidR="004D48D2" w:rsidRPr="00473903" w:rsidRDefault="004D48D2" w:rsidP="006D5340">
      <w:pPr>
        <w:pStyle w:val="DefaultText"/>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709"/>
        <w:gridCol w:w="851"/>
        <w:gridCol w:w="113"/>
        <w:gridCol w:w="737"/>
        <w:gridCol w:w="397"/>
        <w:gridCol w:w="738"/>
        <w:gridCol w:w="254"/>
        <w:gridCol w:w="992"/>
        <w:gridCol w:w="1021"/>
        <w:gridCol w:w="113"/>
      </w:tblGrid>
      <w:tr w:rsidR="008D318F" w:rsidRPr="006202E2" w14:paraId="702DC128" w14:textId="7D23130E" w:rsidTr="00C63595">
        <w:tc>
          <w:tcPr>
            <w:tcW w:w="3397" w:type="dxa"/>
            <w:tcBorders>
              <w:top w:val="single" w:sz="4" w:space="0" w:color="006DB6"/>
              <w:left w:val="single" w:sz="4" w:space="0" w:color="006DB6"/>
              <w:bottom w:val="single" w:sz="4" w:space="0" w:color="006DB6"/>
            </w:tcBorders>
            <w:shd w:val="clear" w:color="auto" w:fill="006DB6"/>
            <w:vAlign w:val="bottom"/>
          </w:tcPr>
          <w:p w14:paraId="1E6F01BD" w14:textId="77777777" w:rsidR="008D318F" w:rsidRPr="00473903" w:rsidRDefault="008D318F" w:rsidP="00574C1F">
            <w:pPr>
              <w:pStyle w:val="CommentText"/>
              <w:jc w:val="center"/>
              <w:rPr>
                <w:color w:val="FFFFFF" w:themeColor="background1"/>
                <w:sz w:val="18"/>
              </w:rPr>
            </w:pPr>
          </w:p>
        </w:tc>
        <w:tc>
          <w:tcPr>
            <w:tcW w:w="709" w:type="dxa"/>
            <w:tcBorders>
              <w:top w:val="single" w:sz="4" w:space="0" w:color="006DB6"/>
              <w:bottom w:val="single" w:sz="4" w:space="0" w:color="006DB6"/>
            </w:tcBorders>
            <w:shd w:val="clear" w:color="auto" w:fill="006DB6"/>
            <w:vAlign w:val="bottom"/>
          </w:tcPr>
          <w:p w14:paraId="23A27220" w14:textId="5581AEDF" w:rsidR="008D318F" w:rsidRPr="00473903" w:rsidRDefault="003523C7" w:rsidP="00574C1F">
            <w:pPr>
              <w:pStyle w:val="CommentText"/>
              <w:jc w:val="center"/>
              <w:rPr>
                <w:b/>
                <w:color w:val="FFFFFF" w:themeColor="background1"/>
                <w:sz w:val="18"/>
              </w:rPr>
            </w:pPr>
            <w:r>
              <w:rPr>
                <w:b/>
                <w:color w:val="FFFFFF" w:themeColor="background1"/>
                <w:sz w:val="18"/>
              </w:rPr>
              <w:t>Deloc</w:t>
            </w:r>
          </w:p>
        </w:tc>
        <w:tc>
          <w:tcPr>
            <w:tcW w:w="964" w:type="dxa"/>
            <w:gridSpan w:val="2"/>
            <w:tcBorders>
              <w:top w:val="single" w:sz="4" w:space="0" w:color="006DB6"/>
              <w:bottom w:val="single" w:sz="4" w:space="0" w:color="006DB6"/>
            </w:tcBorders>
            <w:shd w:val="clear" w:color="auto" w:fill="006DB6"/>
            <w:vAlign w:val="bottom"/>
          </w:tcPr>
          <w:p w14:paraId="2A00ED86" w14:textId="7251677F" w:rsidR="008D318F" w:rsidRPr="00473903" w:rsidRDefault="003523C7" w:rsidP="00574C1F">
            <w:pPr>
              <w:pStyle w:val="CommentText"/>
              <w:jc w:val="center"/>
              <w:rPr>
                <w:b/>
                <w:color w:val="FFFFFF" w:themeColor="background1"/>
                <w:sz w:val="18"/>
              </w:rPr>
            </w:pPr>
            <w:r>
              <w:rPr>
                <w:b/>
                <w:color w:val="FFFFFF" w:themeColor="background1"/>
                <w:sz w:val="18"/>
              </w:rPr>
              <w:t>În mică măsură</w:t>
            </w:r>
          </w:p>
        </w:tc>
        <w:tc>
          <w:tcPr>
            <w:tcW w:w="1134" w:type="dxa"/>
            <w:gridSpan w:val="2"/>
            <w:tcBorders>
              <w:top w:val="single" w:sz="4" w:space="0" w:color="006DB6"/>
              <w:bottom w:val="single" w:sz="4" w:space="0" w:color="006DB6"/>
            </w:tcBorders>
            <w:shd w:val="clear" w:color="auto" w:fill="006DB6"/>
            <w:vAlign w:val="bottom"/>
          </w:tcPr>
          <w:p w14:paraId="00A4F47E" w14:textId="4237F0DB" w:rsidR="008D318F" w:rsidRPr="00473903" w:rsidRDefault="003523C7" w:rsidP="00FB33FC">
            <w:pPr>
              <w:pStyle w:val="CommentText"/>
              <w:jc w:val="center"/>
              <w:rPr>
                <w:b/>
                <w:color w:val="FFFFFF" w:themeColor="background1"/>
                <w:sz w:val="18"/>
              </w:rPr>
            </w:pPr>
            <w:r>
              <w:rPr>
                <w:b/>
                <w:color w:val="FFFFFF" w:themeColor="background1"/>
                <w:sz w:val="18"/>
              </w:rPr>
              <w:t xml:space="preserve">Oarecum </w:t>
            </w:r>
          </w:p>
        </w:tc>
        <w:tc>
          <w:tcPr>
            <w:tcW w:w="992" w:type="dxa"/>
            <w:gridSpan w:val="2"/>
            <w:tcBorders>
              <w:top w:val="single" w:sz="4" w:space="0" w:color="006DB6"/>
              <w:bottom w:val="single" w:sz="4" w:space="0" w:color="006DB6"/>
            </w:tcBorders>
            <w:shd w:val="clear" w:color="auto" w:fill="006DB6"/>
            <w:vAlign w:val="bottom"/>
          </w:tcPr>
          <w:p w14:paraId="53442BD6" w14:textId="771FD9D2" w:rsidR="008D318F" w:rsidRPr="00473903" w:rsidRDefault="003523C7" w:rsidP="00FB33FC">
            <w:pPr>
              <w:pStyle w:val="CommentText"/>
              <w:jc w:val="center"/>
              <w:rPr>
                <w:b/>
                <w:color w:val="FFFFFF" w:themeColor="background1"/>
                <w:sz w:val="18"/>
              </w:rPr>
            </w:pPr>
            <w:r>
              <w:rPr>
                <w:b/>
                <w:color w:val="FFFFFF" w:themeColor="background1"/>
                <w:sz w:val="18"/>
              </w:rPr>
              <w:t xml:space="preserve">În mare măsură </w:t>
            </w:r>
          </w:p>
        </w:tc>
        <w:tc>
          <w:tcPr>
            <w:tcW w:w="992" w:type="dxa"/>
            <w:tcBorders>
              <w:top w:val="single" w:sz="4" w:space="0" w:color="006DB6"/>
              <w:bottom w:val="single" w:sz="4" w:space="0" w:color="006DB6"/>
              <w:right w:val="single" w:sz="4" w:space="0" w:color="006DB6"/>
            </w:tcBorders>
            <w:shd w:val="clear" w:color="auto" w:fill="006DB6"/>
            <w:vAlign w:val="bottom"/>
          </w:tcPr>
          <w:p w14:paraId="79529512" w14:textId="084B8023" w:rsidR="008D318F" w:rsidRPr="00473903" w:rsidRDefault="008D318F" w:rsidP="008D318F">
            <w:pPr>
              <w:pStyle w:val="CommentText"/>
              <w:jc w:val="center"/>
              <w:rPr>
                <w:b/>
                <w:color w:val="FFFFFF" w:themeColor="background1"/>
                <w:sz w:val="18"/>
              </w:rPr>
            </w:pPr>
            <w:r>
              <w:rPr>
                <w:b/>
                <w:color w:val="FFFFFF" w:themeColor="background1"/>
                <w:sz w:val="18"/>
              </w:rPr>
              <w:t xml:space="preserve">Nu știu </w:t>
            </w:r>
          </w:p>
        </w:tc>
        <w:tc>
          <w:tcPr>
            <w:tcW w:w="1134" w:type="dxa"/>
            <w:gridSpan w:val="2"/>
            <w:tcBorders>
              <w:top w:val="single" w:sz="4" w:space="0" w:color="006DB6"/>
              <w:bottom w:val="single" w:sz="4" w:space="0" w:color="006DB6"/>
              <w:right w:val="single" w:sz="4" w:space="0" w:color="006DB6"/>
            </w:tcBorders>
            <w:shd w:val="clear" w:color="auto" w:fill="006DB6"/>
          </w:tcPr>
          <w:p w14:paraId="459EECF5" w14:textId="2D2F7C30" w:rsidR="008D318F" w:rsidRPr="00473903" w:rsidRDefault="00C63595" w:rsidP="008D318F">
            <w:pPr>
              <w:pStyle w:val="CommentText"/>
              <w:jc w:val="center"/>
              <w:rPr>
                <w:b/>
                <w:color w:val="FFFFFF" w:themeColor="background1"/>
                <w:sz w:val="18"/>
              </w:rPr>
            </w:pPr>
            <w:r>
              <w:rPr>
                <w:b/>
                <w:color w:val="FFFFFF" w:themeColor="background1"/>
                <w:sz w:val="18"/>
              </w:rPr>
              <w:t>Nu se aplică</w:t>
            </w:r>
          </w:p>
        </w:tc>
      </w:tr>
      <w:tr w:rsidR="008D318F" w:rsidRPr="006202E2" w14:paraId="799C1603" w14:textId="7CF549FE" w:rsidTr="00C63595">
        <w:trPr>
          <w:gridAfter w:val="1"/>
          <w:wAfter w:w="113" w:type="dxa"/>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5811D8" w14:textId="77777777" w:rsidR="008D318F" w:rsidRPr="00473903" w:rsidRDefault="008D318F" w:rsidP="008D318F">
            <w:pPr>
              <w:pStyle w:val="CommentText"/>
              <w:rPr>
                <w:sz w:val="18"/>
              </w:rPr>
            </w:pPr>
            <w:r>
              <w:rPr>
                <w:sz w:val="18"/>
              </w:rPr>
              <w:t>Clar definite?</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B15E1E" w14:textId="77777777" w:rsidR="008D318F" w:rsidRPr="00473903" w:rsidRDefault="008D318F" w:rsidP="002413C6">
            <w:pPr>
              <w:pStyle w:val="CommentText"/>
              <w:jc w:val="center"/>
              <w:rPr>
                <w:rFonts w:cs="Arial"/>
                <w:sz w:val="18"/>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7465C8" w14:textId="77777777" w:rsidR="008D318F" w:rsidRPr="00473903" w:rsidRDefault="008D318F" w:rsidP="002413C6">
            <w:pPr>
              <w:pStyle w:val="CommentText"/>
              <w:jc w:val="center"/>
              <w:rPr>
                <w:rFonts w:cs="Arial"/>
                <w:sz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71B566" w14:textId="77777777" w:rsidR="008D318F" w:rsidRPr="00473903" w:rsidRDefault="008D318F" w:rsidP="002413C6">
            <w:pPr>
              <w:pStyle w:val="CommentText"/>
              <w:jc w:val="center"/>
              <w:rPr>
                <w:rFonts w:cs="Arial"/>
                <w:sz w:val="18"/>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48DAC0" w14:textId="77777777" w:rsidR="008D318F" w:rsidRPr="00473903" w:rsidRDefault="008D318F" w:rsidP="002413C6">
            <w:pPr>
              <w:pStyle w:val="CommentText"/>
              <w:jc w:val="center"/>
              <w:rPr>
                <w:rFonts w:cs="Arial"/>
                <w:sz w:val="18"/>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FCE9A4" w14:textId="77777777" w:rsidR="008D318F" w:rsidRPr="00473903" w:rsidRDefault="008D318F" w:rsidP="002413C6">
            <w:pPr>
              <w:pStyle w:val="CommentText"/>
              <w:jc w:val="center"/>
              <w:rPr>
                <w:rFonts w:cs="Arial"/>
                <w:sz w:val="18"/>
              </w:rPr>
            </w:pPr>
          </w:p>
        </w:tc>
        <w:tc>
          <w:tcPr>
            <w:tcW w:w="1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24910E" w14:textId="06B0200C" w:rsidR="008D318F" w:rsidRPr="00473903" w:rsidRDefault="008D318F" w:rsidP="002413C6">
            <w:pPr>
              <w:pStyle w:val="CommentText"/>
              <w:jc w:val="center"/>
              <w:rPr>
                <w:rFonts w:cs="Arial"/>
                <w:sz w:val="18"/>
              </w:rPr>
            </w:pPr>
          </w:p>
        </w:tc>
      </w:tr>
      <w:tr w:rsidR="00FB33FC" w:rsidRPr="00FB33FC" w14:paraId="71799F69" w14:textId="77777777" w:rsidTr="00C63595">
        <w:trPr>
          <w:gridAfter w:val="1"/>
          <w:wAfter w:w="113" w:type="dxa"/>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tcPr>
          <w:p w14:paraId="7515FFDB" w14:textId="61E585F0" w:rsidR="00FB33FC" w:rsidRPr="00473903" w:rsidRDefault="00FB33FC" w:rsidP="00D72947">
            <w:pPr>
              <w:pStyle w:val="CommentText"/>
              <w:rPr>
                <w:sz w:val="18"/>
              </w:rPr>
            </w:pPr>
            <w:r>
              <w:rPr>
                <w:sz w:val="18"/>
              </w:rPr>
              <w:t>Prea împovărătoare pentru întreprinderea dumneavoastră?</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57369" w14:textId="2663E96F" w:rsidR="00FB33FC" w:rsidRPr="00473903" w:rsidRDefault="00FB33FC" w:rsidP="002413C6">
            <w:pPr>
              <w:pStyle w:val="CommentText"/>
              <w:jc w:val="center"/>
              <w:rPr>
                <w:rFonts w:cs="Arial"/>
                <w:sz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970EA" w14:textId="61FF1865" w:rsidR="00FB33FC" w:rsidRPr="00473903" w:rsidRDefault="00FB33FC" w:rsidP="002413C6">
            <w:pPr>
              <w:pStyle w:val="CommentText"/>
              <w:jc w:val="center"/>
              <w:rPr>
                <w:rFonts w:cs="Arial"/>
                <w:sz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D9ED2" w14:textId="1257C910" w:rsidR="00FB33FC" w:rsidRPr="00473903" w:rsidRDefault="00FB33FC" w:rsidP="002413C6">
            <w:pPr>
              <w:pStyle w:val="CommentText"/>
              <w:jc w:val="center"/>
              <w:rPr>
                <w:rFonts w:cs="Arial"/>
                <w:sz w:val="18"/>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2A1A7" w14:textId="4CC933A4" w:rsidR="00FB33FC" w:rsidRPr="00473903" w:rsidRDefault="00FB33FC" w:rsidP="002413C6">
            <w:pPr>
              <w:pStyle w:val="CommentText"/>
              <w:jc w:val="center"/>
              <w:rPr>
                <w:rFonts w:cs="Arial"/>
                <w:sz w:val="18"/>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04276" w14:textId="5DCF09B2" w:rsidR="00FB33FC" w:rsidRPr="00473903" w:rsidRDefault="00FB33FC" w:rsidP="002413C6">
            <w:pPr>
              <w:pStyle w:val="CommentText"/>
              <w:jc w:val="center"/>
              <w:rPr>
                <w:rFonts w:cs="Arial"/>
                <w:sz w:val="18"/>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26495" w14:textId="77777777" w:rsidR="00FB33FC" w:rsidRPr="00473903" w:rsidRDefault="00FB33FC" w:rsidP="002413C6">
            <w:pPr>
              <w:pStyle w:val="CommentText"/>
              <w:jc w:val="center"/>
              <w:rPr>
                <w:rFonts w:cs="Arial"/>
                <w:sz w:val="18"/>
              </w:rPr>
            </w:pPr>
          </w:p>
        </w:tc>
      </w:tr>
      <w:tr w:rsidR="00FB33FC" w:rsidRPr="006202E2" w14:paraId="5CD75274" w14:textId="3ADDA29F" w:rsidTr="00C63595">
        <w:trPr>
          <w:gridAfter w:val="1"/>
          <w:wAfter w:w="113" w:type="dxa"/>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tcPr>
          <w:p w14:paraId="74055E55" w14:textId="7B42016E" w:rsidR="00FB33FC" w:rsidRPr="00473903" w:rsidRDefault="00FB33FC" w:rsidP="00D72947">
            <w:pPr>
              <w:pStyle w:val="CommentText"/>
              <w:rPr>
                <w:sz w:val="18"/>
              </w:rPr>
            </w:pPr>
            <w:r>
              <w:rPr>
                <w:sz w:val="18"/>
              </w:rPr>
              <w:t>Suficient de flexibile pentru a permite reacții la situații neprevăzute?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0DCCA" w14:textId="77777777" w:rsidR="00FB33FC" w:rsidRPr="00473903" w:rsidRDefault="00FB33FC" w:rsidP="002413C6">
            <w:pPr>
              <w:pStyle w:val="CommentText"/>
              <w:jc w:val="center"/>
              <w:rPr>
                <w:rFonts w:cs="Arial"/>
                <w:sz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2F93C" w14:textId="77777777" w:rsidR="00FB33FC" w:rsidRPr="00473903" w:rsidRDefault="00FB33FC" w:rsidP="002413C6">
            <w:pPr>
              <w:pStyle w:val="CommentText"/>
              <w:jc w:val="center"/>
              <w:rPr>
                <w:rFonts w:cs="Arial"/>
                <w:sz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07A6A" w14:textId="77777777" w:rsidR="00FB33FC" w:rsidRPr="00473903" w:rsidRDefault="00FB33FC" w:rsidP="002413C6">
            <w:pPr>
              <w:pStyle w:val="CommentText"/>
              <w:jc w:val="center"/>
              <w:rPr>
                <w:rFonts w:cs="Arial"/>
                <w:sz w:val="18"/>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52C05" w14:textId="77777777" w:rsidR="00FB33FC" w:rsidRPr="00473903" w:rsidRDefault="00FB33FC" w:rsidP="002413C6">
            <w:pPr>
              <w:pStyle w:val="CommentText"/>
              <w:jc w:val="center"/>
              <w:rPr>
                <w:rFonts w:cs="Arial"/>
                <w:sz w:val="18"/>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8ACA" w14:textId="77777777" w:rsidR="00FB33FC" w:rsidRPr="00473903" w:rsidRDefault="00FB33FC" w:rsidP="002413C6">
            <w:pPr>
              <w:pStyle w:val="CommentText"/>
              <w:jc w:val="center"/>
              <w:rPr>
                <w:rFonts w:cs="Arial"/>
                <w:sz w:val="18"/>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4941D" w14:textId="2DCA2D8C" w:rsidR="00FB33FC" w:rsidRPr="00473903" w:rsidRDefault="00FB33FC" w:rsidP="002413C6">
            <w:pPr>
              <w:pStyle w:val="CommentText"/>
              <w:jc w:val="center"/>
              <w:rPr>
                <w:rFonts w:cs="Arial"/>
                <w:sz w:val="18"/>
              </w:rPr>
            </w:pPr>
          </w:p>
        </w:tc>
      </w:tr>
      <w:tr w:rsidR="00FB33FC" w:rsidRPr="006202E2" w14:paraId="18E71ACE" w14:textId="21A2FB06" w:rsidTr="00C63595">
        <w:trPr>
          <w:gridAfter w:val="1"/>
          <w:wAfter w:w="113" w:type="dxa"/>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831BA2" w14:textId="4E9F0991" w:rsidR="00FB33FC" w:rsidRPr="00473903" w:rsidRDefault="00FB33FC" w:rsidP="008D318F">
            <w:pPr>
              <w:pStyle w:val="CommentText"/>
              <w:rPr>
                <w:sz w:val="18"/>
              </w:rPr>
            </w:pPr>
            <w:r>
              <w:rPr>
                <w:sz w:val="18"/>
              </w:rPr>
              <w:t>Rentabile*?</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C7FA7A" w14:textId="77777777" w:rsidR="00FB33FC" w:rsidRPr="00473903" w:rsidRDefault="00FB33FC" w:rsidP="002413C6">
            <w:pPr>
              <w:pStyle w:val="CommentText"/>
              <w:jc w:val="center"/>
              <w:rPr>
                <w:rFonts w:cs="Arial"/>
                <w:sz w:val="18"/>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E1185A" w14:textId="77777777" w:rsidR="00FB33FC" w:rsidRPr="00473903" w:rsidRDefault="00FB33FC" w:rsidP="002413C6">
            <w:pPr>
              <w:pStyle w:val="CommentText"/>
              <w:jc w:val="center"/>
              <w:rPr>
                <w:rFonts w:cs="Arial"/>
                <w:sz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6FFC41" w14:textId="77777777" w:rsidR="00FB33FC" w:rsidRPr="00473903" w:rsidRDefault="00FB33FC" w:rsidP="002413C6">
            <w:pPr>
              <w:pStyle w:val="CommentText"/>
              <w:jc w:val="center"/>
              <w:rPr>
                <w:rFonts w:cs="Arial"/>
                <w:sz w:val="18"/>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2D0EFF" w14:textId="77777777" w:rsidR="00FB33FC" w:rsidRPr="00473903" w:rsidRDefault="00FB33FC" w:rsidP="002413C6">
            <w:pPr>
              <w:pStyle w:val="CommentText"/>
              <w:jc w:val="center"/>
              <w:rPr>
                <w:rFonts w:cs="Arial"/>
                <w:sz w:val="18"/>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52E1E" w14:textId="77777777" w:rsidR="00FB33FC" w:rsidRPr="00473903" w:rsidRDefault="00FB33FC" w:rsidP="002413C6">
            <w:pPr>
              <w:pStyle w:val="CommentText"/>
              <w:jc w:val="center"/>
              <w:rPr>
                <w:rFonts w:cs="Arial"/>
                <w:sz w:val="18"/>
              </w:rPr>
            </w:pPr>
          </w:p>
        </w:tc>
        <w:tc>
          <w:tcPr>
            <w:tcW w:w="1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84CA88" w14:textId="40422EBF" w:rsidR="00FB33FC" w:rsidRPr="00473903" w:rsidRDefault="00FB33FC" w:rsidP="002413C6">
            <w:pPr>
              <w:pStyle w:val="CommentText"/>
              <w:jc w:val="center"/>
              <w:rPr>
                <w:rFonts w:cs="Arial"/>
                <w:sz w:val="18"/>
              </w:rPr>
            </w:pPr>
          </w:p>
        </w:tc>
      </w:tr>
      <w:tr w:rsidR="00FB33FC" w:rsidRPr="006202E2" w14:paraId="749AF90C" w14:textId="755A8378" w:rsidTr="00C63595">
        <w:trPr>
          <w:gridAfter w:val="1"/>
          <w:wAfter w:w="113" w:type="dxa"/>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tcPr>
          <w:p w14:paraId="74FC0582" w14:textId="77777777" w:rsidR="00FB33FC" w:rsidRPr="00473903" w:rsidRDefault="00FB33FC" w:rsidP="008D318F">
            <w:pPr>
              <w:pStyle w:val="CommentText"/>
              <w:rPr>
                <w:sz w:val="18"/>
              </w:rPr>
            </w:pPr>
            <w:r>
              <w:rPr>
                <w:sz w:val="18"/>
              </w:rPr>
              <w:t>Suficient adaptate la progresul științific și tehnic?</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C40AB" w14:textId="77777777" w:rsidR="00FB33FC" w:rsidRPr="00473903" w:rsidRDefault="00FB33FC" w:rsidP="002413C6">
            <w:pPr>
              <w:pStyle w:val="CommentText"/>
              <w:jc w:val="center"/>
              <w:rPr>
                <w:rFonts w:cs="Arial"/>
                <w:sz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99E16" w14:textId="77777777" w:rsidR="00FB33FC" w:rsidRPr="00473903" w:rsidRDefault="00FB33FC" w:rsidP="002413C6">
            <w:pPr>
              <w:pStyle w:val="CommentText"/>
              <w:jc w:val="center"/>
              <w:rPr>
                <w:rFonts w:cs="Arial"/>
                <w:sz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29427" w14:textId="77777777" w:rsidR="00FB33FC" w:rsidRPr="00473903" w:rsidRDefault="00FB33FC" w:rsidP="002413C6">
            <w:pPr>
              <w:pStyle w:val="CommentText"/>
              <w:jc w:val="center"/>
              <w:rPr>
                <w:rFonts w:cs="Arial"/>
                <w:sz w:val="18"/>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A4DDA" w14:textId="77777777" w:rsidR="00FB33FC" w:rsidRPr="00473903" w:rsidRDefault="00FB33FC" w:rsidP="002413C6">
            <w:pPr>
              <w:pStyle w:val="CommentText"/>
              <w:jc w:val="center"/>
              <w:rPr>
                <w:rFonts w:cs="Arial"/>
                <w:sz w:val="18"/>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941B9" w14:textId="77777777" w:rsidR="00FB33FC" w:rsidRPr="00473903" w:rsidRDefault="00FB33FC" w:rsidP="002413C6">
            <w:pPr>
              <w:pStyle w:val="CommentText"/>
              <w:jc w:val="center"/>
              <w:rPr>
                <w:rFonts w:cs="Arial"/>
                <w:sz w:val="18"/>
              </w:rPr>
            </w:pP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2780C" w14:textId="46083BE3" w:rsidR="00FB33FC" w:rsidRPr="00473903" w:rsidRDefault="00FB33FC" w:rsidP="002413C6">
            <w:pPr>
              <w:pStyle w:val="CommentText"/>
              <w:jc w:val="center"/>
              <w:rPr>
                <w:rFonts w:cs="Arial"/>
                <w:sz w:val="18"/>
              </w:rPr>
            </w:pPr>
          </w:p>
        </w:tc>
      </w:tr>
    </w:tbl>
    <w:p w14:paraId="78513874" w14:textId="4B4EE205" w:rsidR="004D48D2" w:rsidRPr="00473903" w:rsidRDefault="00574C1F" w:rsidP="002413C6">
      <w:pPr>
        <w:pStyle w:val="CommentText"/>
        <w:spacing w:line="276" w:lineRule="auto"/>
        <w:rPr>
          <w:i/>
          <w:sz w:val="16"/>
        </w:rPr>
      </w:pPr>
      <w:r>
        <w:rPr>
          <w:i/>
          <w:sz w:val="16"/>
        </w:rPr>
        <w:t>*</w:t>
      </w:r>
      <w:r>
        <w:rPr>
          <w:rStyle w:val="DefaultTextChar"/>
          <w:i/>
          <w:sz w:val="16"/>
        </w:rPr>
        <w:t>Procesele sunt rentabile dacă beneficiile sunt mai mari decât costurile (atât ca timp, cât și ca bani).</w:t>
      </w:r>
    </w:p>
    <w:p w14:paraId="5EEFC2BC" w14:textId="77777777" w:rsidR="004D48D2" w:rsidRPr="00473903" w:rsidRDefault="004D48D2" w:rsidP="006D5340">
      <w:pPr>
        <w:pStyle w:val="DefaultText"/>
      </w:pPr>
    </w:p>
    <w:p w14:paraId="313A7E8B" w14:textId="4BF10D0A" w:rsidR="000C4865" w:rsidRPr="002413C6" w:rsidRDefault="000C4865" w:rsidP="000C4865">
      <w:pPr>
        <w:pStyle w:val="DefaultText"/>
      </w:pPr>
      <w:r>
        <w:t>Vă rugăm să precizați problemele întâlnite sau procesele care ar putea fi simplificate:</w:t>
      </w:r>
    </w:p>
    <w:tbl>
      <w:tblPr>
        <w:tblStyle w:val="TableGrid"/>
        <w:tblW w:w="0" w:type="auto"/>
        <w:tblLook w:val="04A0" w:firstRow="1" w:lastRow="0" w:firstColumn="1" w:lastColumn="0" w:noHBand="0" w:noVBand="1"/>
      </w:tblPr>
      <w:tblGrid>
        <w:gridCol w:w="7926"/>
      </w:tblGrid>
      <w:tr w:rsidR="000C4865" w:rsidRPr="00FF0BC6" w14:paraId="4A120779" w14:textId="77777777" w:rsidTr="005E69C0">
        <w:tc>
          <w:tcPr>
            <w:tcW w:w="7926" w:type="dxa"/>
            <w:tcBorders>
              <w:top w:val="single" w:sz="4" w:space="0" w:color="006DB6"/>
              <w:left w:val="single" w:sz="4" w:space="0" w:color="006DB6"/>
              <w:bottom w:val="single" w:sz="4" w:space="0" w:color="006DB6"/>
              <w:right w:val="single" w:sz="4" w:space="0" w:color="006DB6"/>
            </w:tcBorders>
          </w:tcPr>
          <w:p w14:paraId="2C15595D" w14:textId="77777777" w:rsidR="000C4865" w:rsidRPr="00473903" w:rsidRDefault="000C4865" w:rsidP="005E69C0">
            <w:pPr>
              <w:pStyle w:val="CommentText"/>
              <w:rPr>
                <w:sz w:val="18"/>
                <w:szCs w:val="18"/>
              </w:rPr>
            </w:pPr>
          </w:p>
        </w:tc>
      </w:tr>
    </w:tbl>
    <w:p w14:paraId="30B579C3" w14:textId="77777777" w:rsidR="000C4865" w:rsidRPr="002413C6" w:rsidRDefault="000C4865" w:rsidP="000C4865">
      <w:pPr>
        <w:pStyle w:val="CommentText"/>
        <w:rPr>
          <w:i/>
          <w:sz w:val="18"/>
        </w:rPr>
      </w:pPr>
      <w:r>
        <w:rPr>
          <w:i/>
          <w:sz w:val="16"/>
        </w:rPr>
        <w:t xml:space="preserve">Max. </w:t>
      </w:r>
      <w:r w:rsidRPr="00A51E01">
        <w:rPr>
          <w:i/>
          <w:sz w:val="16"/>
        </w:rPr>
        <w:t>400</w:t>
      </w:r>
      <w:r>
        <w:rPr>
          <w:i/>
          <w:sz w:val="16"/>
        </w:rPr>
        <w:t xml:space="preserve"> de caractere</w:t>
      </w:r>
    </w:p>
    <w:p w14:paraId="44F2C9F4" w14:textId="77777777" w:rsidR="000C4865" w:rsidRPr="00473903" w:rsidRDefault="000C4865" w:rsidP="006D5340">
      <w:pPr>
        <w:pStyle w:val="DefaultText"/>
      </w:pPr>
    </w:p>
    <w:p w14:paraId="0152355E" w14:textId="2C41B05C" w:rsidR="00B25F3E" w:rsidRPr="00473903" w:rsidRDefault="00464287" w:rsidP="001B7D12">
      <w:pPr>
        <w:pStyle w:val="DefaultText"/>
        <w:jc w:val="both"/>
      </w:pPr>
      <w:r w:rsidRPr="00A51E01">
        <w:t>8</w:t>
      </w:r>
      <w:r>
        <w:t xml:space="preserve">. Considerați că </w:t>
      </w:r>
      <w:r w:rsidRPr="00C63595">
        <w:rPr>
          <w:b/>
        </w:rPr>
        <w:t>limitele maxime pentru reziduurile de pesticide</w:t>
      </w:r>
      <w:r>
        <w:t xml:space="preserve"> în Uniunea Europeană sunt:</w:t>
      </w:r>
    </w:p>
    <w:p w14:paraId="49D60F0B" w14:textId="77777777" w:rsidR="00B3423A" w:rsidRPr="00473903" w:rsidRDefault="00B3423A" w:rsidP="006D5340">
      <w:pPr>
        <w:pStyle w:val="DefaultText"/>
      </w:pPr>
    </w:p>
    <w:p w14:paraId="340C062B" w14:textId="77EFC64D" w:rsidR="00B3423A" w:rsidRPr="00473903" w:rsidRDefault="00C63595" w:rsidP="008C0D50">
      <w:pPr>
        <w:pStyle w:val="CommentText"/>
        <w:spacing w:line="360" w:lineRule="auto"/>
        <w:rPr>
          <w:rFonts w:cs="Arial"/>
          <w:sz w:val="18"/>
        </w:rPr>
      </w:pPr>
      <w:r>
        <w:rPr>
          <w:rFonts w:cs="Arial"/>
          <w:sz w:val="18"/>
        </w:rPr>
        <w:t>□</w:t>
      </w:r>
      <w:r>
        <w:rPr>
          <w:rFonts w:cs="Arial"/>
          <w:sz w:val="18"/>
        </w:rPr>
        <w:t xml:space="preserve"> </w:t>
      </w:r>
      <w:r w:rsidR="00B3423A">
        <w:rPr>
          <w:sz w:val="18"/>
        </w:rPr>
        <w:t>Prea mici (și anume, Uniunea Europeană este prea strictă)</w:t>
      </w:r>
    </w:p>
    <w:p w14:paraId="4C557783" w14:textId="00ADF653" w:rsidR="00B3423A" w:rsidRPr="00473903" w:rsidRDefault="00C63595" w:rsidP="008C0D50">
      <w:pPr>
        <w:pStyle w:val="CommentText"/>
        <w:spacing w:line="360" w:lineRule="auto"/>
        <w:rPr>
          <w:rFonts w:cs="Arial"/>
          <w:sz w:val="18"/>
        </w:rPr>
      </w:pPr>
      <w:r>
        <w:rPr>
          <w:rFonts w:cs="Arial"/>
          <w:sz w:val="18"/>
        </w:rPr>
        <w:t>□</w:t>
      </w:r>
      <w:r>
        <w:rPr>
          <w:rFonts w:cs="Arial"/>
          <w:sz w:val="18"/>
        </w:rPr>
        <w:t xml:space="preserve"> </w:t>
      </w:r>
      <w:r w:rsidR="00B3423A">
        <w:rPr>
          <w:sz w:val="18"/>
        </w:rPr>
        <w:t>Adecvate</w:t>
      </w:r>
    </w:p>
    <w:p w14:paraId="05D6B8E8" w14:textId="2F98B011" w:rsidR="00B3423A" w:rsidRPr="00473903" w:rsidRDefault="00C63595" w:rsidP="008C0D50">
      <w:pPr>
        <w:pStyle w:val="CommentText"/>
        <w:spacing w:line="360" w:lineRule="auto"/>
        <w:rPr>
          <w:rFonts w:cs="Arial"/>
          <w:sz w:val="18"/>
        </w:rPr>
      </w:pPr>
      <w:r>
        <w:rPr>
          <w:rFonts w:cs="Arial"/>
          <w:sz w:val="18"/>
        </w:rPr>
        <w:t>□</w:t>
      </w:r>
      <w:r>
        <w:rPr>
          <w:rFonts w:cs="Arial"/>
          <w:sz w:val="18"/>
        </w:rPr>
        <w:t xml:space="preserve"> </w:t>
      </w:r>
      <w:r w:rsidR="00B3423A">
        <w:rPr>
          <w:sz w:val="18"/>
        </w:rPr>
        <w:t>Prea mari (și anume, Uniunea Europeană nu este suficient de strictă)</w:t>
      </w:r>
    </w:p>
    <w:p w14:paraId="1980475E" w14:textId="21D6967A" w:rsidR="009F529A" w:rsidRPr="00473903" w:rsidRDefault="00C63595" w:rsidP="009F529A">
      <w:pPr>
        <w:pStyle w:val="CommentText"/>
        <w:spacing w:line="360" w:lineRule="auto"/>
        <w:rPr>
          <w:rFonts w:cs="Arial"/>
          <w:sz w:val="18"/>
        </w:rPr>
      </w:pPr>
      <w:r>
        <w:rPr>
          <w:rFonts w:cs="Arial"/>
          <w:sz w:val="18"/>
        </w:rPr>
        <w:t>□</w:t>
      </w:r>
      <w:r>
        <w:rPr>
          <w:rFonts w:cs="Arial"/>
          <w:sz w:val="18"/>
        </w:rPr>
        <w:t xml:space="preserve"> </w:t>
      </w:r>
      <w:r w:rsidR="009F529A">
        <w:rPr>
          <w:sz w:val="18"/>
        </w:rPr>
        <w:t>Nu știu/Nu se aplică</w:t>
      </w:r>
    </w:p>
    <w:p w14:paraId="72FC2434" w14:textId="77777777" w:rsidR="00651556" w:rsidRDefault="00651556" w:rsidP="001B7D12">
      <w:pPr>
        <w:pStyle w:val="DefaultText"/>
        <w:jc w:val="both"/>
      </w:pPr>
    </w:p>
    <w:p w14:paraId="778143AD" w14:textId="28FBB384" w:rsidR="00F769D5" w:rsidRPr="00473903" w:rsidRDefault="007F1B23" w:rsidP="001B7D12">
      <w:pPr>
        <w:pStyle w:val="DefaultText"/>
        <w:jc w:val="both"/>
      </w:pPr>
      <w:r w:rsidRPr="00A51E01">
        <w:t>9</w:t>
      </w:r>
      <w:r>
        <w:t xml:space="preserve">. Ați avut vreodată </w:t>
      </w:r>
      <w:r w:rsidRPr="00C63595">
        <w:rPr>
          <w:b/>
        </w:rPr>
        <w:t>dificultăți în respectarea limitelor maxime ale reziduurilor</w:t>
      </w:r>
      <w:r>
        <w:t xml:space="preserve">, stabilite în UE? </w:t>
      </w:r>
    </w:p>
    <w:p w14:paraId="350E40C1" w14:textId="77777777" w:rsidR="00326850" w:rsidRPr="00473903" w:rsidRDefault="00326850" w:rsidP="006D5340">
      <w:pPr>
        <w:pStyle w:val="DefaultText"/>
      </w:pPr>
    </w:p>
    <w:p w14:paraId="7ED6FE28" w14:textId="788D75D5" w:rsidR="00326850" w:rsidRPr="00473903" w:rsidRDefault="00C63595" w:rsidP="00326850">
      <w:pPr>
        <w:pStyle w:val="CommentText"/>
        <w:spacing w:line="360" w:lineRule="auto"/>
        <w:rPr>
          <w:rFonts w:cs="Arial"/>
          <w:sz w:val="18"/>
        </w:rPr>
      </w:pPr>
      <w:r>
        <w:rPr>
          <w:rFonts w:cs="Arial"/>
          <w:sz w:val="18"/>
        </w:rPr>
        <w:t>□</w:t>
      </w:r>
      <w:r>
        <w:rPr>
          <w:rFonts w:cs="Arial"/>
          <w:sz w:val="18"/>
        </w:rPr>
        <w:t xml:space="preserve"> </w:t>
      </w:r>
      <w:r w:rsidR="00326850">
        <w:rPr>
          <w:sz w:val="18"/>
        </w:rPr>
        <w:t>Rareori/Niciodată</w:t>
      </w:r>
    </w:p>
    <w:p w14:paraId="18E140C4" w14:textId="055B523B" w:rsidR="00326850" w:rsidRPr="00473903" w:rsidRDefault="00C63595" w:rsidP="00326850">
      <w:pPr>
        <w:pStyle w:val="CommentText"/>
        <w:spacing w:line="360" w:lineRule="auto"/>
        <w:rPr>
          <w:rFonts w:cs="Arial"/>
          <w:sz w:val="18"/>
        </w:rPr>
      </w:pPr>
      <w:r>
        <w:rPr>
          <w:rFonts w:cs="Arial"/>
          <w:sz w:val="18"/>
        </w:rPr>
        <w:t>□</w:t>
      </w:r>
      <w:r>
        <w:rPr>
          <w:rFonts w:cs="Arial"/>
          <w:sz w:val="18"/>
        </w:rPr>
        <w:t xml:space="preserve"> </w:t>
      </w:r>
      <w:r w:rsidR="00326850">
        <w:rPr>
          <w:sz w:val="18"/>
        </w:rPr>
        <w:t>Da, ocazional</w:t>
      </w:r>
    </w:p>
    <w:p w14:paraId="147E58FA" w14:textId="709CF8C2" w:rsidR="00326850" w:rsidRPr="00473903" w:rsidRDefault="00C63595" w:rsidP="00326850">
      <w:pPr>
        <w:pStyle w:val="CommentText"/>
        <w:spacing w:line="360" w:lineRule="auto"/>
        <w:rPr>
          <w:rFonts w:cs="Arial"/>
          <w:sz w:val="18"/>
        </w:rPr>
      </w:pPr>
      <w:r>
        <w:rPr>
          <w:rFonts w:cs="Arial"/>
          <w:sz w:val="18"/>
        </w:rPr>
        <w:t>□</w:t>
      </w:r>
      <w:r>
        <w:rPr>
          <w:rFonts w:cs="Arial"/>
          <w:sz w:val="18"/>
        </w:rPr>
        <w:t xml:space="preserve"> </w:t>
      </w:r>
      <w:r w:rsidR="00326850">
        <w:rPr>
          <w:sz w:val="18"/>
        </w:rPr>
        <w:t>Da, adesea</w:t>
      </w:r>
    </w:p>
    <w:p w14:paraId="4E282405" w14:textId="0A5EB5D5" w:rsidR="00326850" w:rsidRDefault="00C63595" w:rsidP="00326850">
      <w:pPr>
        <w:pStyle w:val="CommentText"/>
        <w:spacing w:line="360" w:lineRule="auto"/>
        <w:rPr>
          <w:rFonts w:cs="Arial"/>
          <w:sz w:val="18"/>
        </w:rPr>
      </w:pPr>
      <w:r>
        <w:rPr>
          <w:rFonts w:cs="Arial"/>
          <w:sz w:val="18"/>
        </w:rPr>
        <w:t>□</w:t>
      </w:r>
      <w:r>
        <w:rPr>
          <w:rFonts w:cs="Arial"/>
          <w:sz w:val="18"/>
        </w:rPr>
        <w:t xml:space="preserve"> </w:t>
      </w:r>
      <w:r w:rsidR="00326850">
        <w:rPr>
          <w:sz w:val="18"/>
        </w:rPr>
        <w:t>Nu știu/ Nu se aplică</w:t>
      </w:r>
    </w:p>
    <w:p w14:paraId="25867000" w14:textId="1C69BCD4" w:rsidR="00741F37" w:rsidRPr="00473903" w:rsidRDefault="00741F37" w:rsidP="006D5340">
      <w:pPr>
        <w:pStyle w:val="DefaultText"/>
      </w:pPr>
    </w:p>
    <w:p w14:paraId="427BEC2B" w14:textId="073BF1A0" w:rsidR="00453DA4" w:rsidRPr="002413C6" w:rsidRDefault="00453DA4" w:rsidP="002413C6">
      <w:pPr>
        <w:pStyle w:val="DefaultText"/>
      </w:pPr>
      <w:r>
        <w:rPr>
          <w:b/>
        </w:rPr>
        <w:t>În cazul în care răspunsul la întrebarea anterioară este „da”</w:t>
      </w:r>
      <w:r>
        <w:t>, vă rugăm să precizați:</w:t>
      </w:r>
    </w:p>
    <w:tbl>
      <w:tblPr>
        <w:tblStyle w:val="TableGrid"/>
        <w:tblW w:w="0" w:type="auto"/>
        <w:tblLook w:val="04A0" w:firstRow="1" w:lastRow="0" w:firstColumn="1" w:lastColumn="0" w:noHBand="0" w:noVBand="1"/>
      </w:tblPr>
      <w:tblGrid>
        <w:gridCol w:w="7926"/>
      </w:tblGrid>
      <w:tr w:rsidR="00453DA4" w:rsidRPr="00FF0BC6" w14:paraId="13D37FA5" w14:textId="77777777" w:rsidTr="008C690A">
        <w:tc>
          <w:tcPr>
            <w:tcW w:w="7926" w:type="dxa"/>
            <w:tcBorders>
              <w:top w:val="single" w:sz="4" w:space="0" w:color="006DB6"/>
              <w:left w:val="single" w:sz="4" w:space="0" w:color="006DB6"/>
              <w:bottom w:val="single" w:sz="4" w:space="0" w:color="006DB6"/>
              <w:right w:val="single" w:sz="4" w:space="0" w:color="006DB6"/>
            </w:tcBorders>
          </w:tcPr>
          <w:p w14:paraId="27200E5B" w14:textId="77777777" w:rsidR="00453DA4" w:rsidRPr="00473903" w:rsidRDefault="00453DA4" w:rsidP="008C690A">
            <w:pPr>
              <w:pStyle w:val="CommentText"/>
              <w:rPr>
                <w:sz w:val="18"/>
                <w:szCs w:val="18"/>
              </w:rPr>
            </w:pPr>
          </w:p>
        </w:tc>
      </w:tr>
    </w:tbl>
    <w:p w14:paraId="74FAAC4E" w14:textId="65B5AA49" w:rsidR="00F457A8" w:rsidRDefault="008C690A" w:rsidP="00247BDA">
      <w:pPr>
        <w:pStyle w:val="CommentText"/>
        <w:rPr>
          <w:i/>
          <w:sz w:val="16"/>
          <w:szCs w:val="18"/>
        </w:rPr>
      </w:pPr>
      <w:r>
        <w:rPr>
          <w:i/>
          <w:sz w:val="16"/>
        </w:rPr>
        <w:t xml:space="preserve">Max. </w:t>
      </w:r>
      <w:r w:rsidRPr="00A51E01">
        <w:rPr>
          <w:i/>
          <w:sz w:val="16"/>
        </w:rPr>
        <w:t>400</w:t>
      </w:r>
      <w:r>
        <w:rPr>
          <w:i/>
          <w:sz w:val="16"/>
        </w:rPr>
        <w:t xml:space="preserve"> de caractere</w:t>
      </w:r>
    </w:p>
    <w:p w14:paraId="6E725F2E" w14:textId="77777777" w:rsidR="00C63595" w:rsidRDefault="00C63595" w:rsidP="001B7D12">
      <w:pPr>
        <w:pStyle w:val="DefaultText"/>
        <w:jc w:val="both"/>
      </w:pPr>
    </w:p>
    <w:p w14:paraId="2897B8CC" w14:textId="77777777" w:rsidR="00B45D11" w:rsidRDefault="00B45D11" w:rsidP="001B7D12">
      <w:pPr>
        <w:pStyle w:val="DefaultText"/>
        <w:jc w:val="both"/>
      </w:pPr>
    </w:p>
    <w:p w14:paraId="3CD83C3B" w14:textId="5704716A" w:rsidR="00326850" w:rsidRPr="00473903" w:rsidRDefault="007F1B23" w:rsidP="001B7D12">
      <w:pPr>
        <w:pStyle w:val="DefaultText"/>
        <w:jc w:val="both"/>
      </w:pPr>
      <w:r w:rsidRPr="00A51E01">
        <w:lastRenderedPageBreak/>
        <w:t>10</w:t>
      </w:r>
      <w:r>
        <w:t xml:space="preserve">. Aveți nevoie să angajați un </w:t>
      </w:r>
      <w:r w:rsidRPr="00164533">
        <w:rPr>
          <w:b/>
        </w:rPr>
        <w:t>consultant extern</w:t>
      </w:r>
      <w:r>
        <w:t xml:space="preserve"> pentru a vă consilia sau pentru a vă ajuta să respectați regulamentul privind reziduurile de pesticide?</w:t>
      </w:r>
    </w:p>
    <w:p w14:paraId="4E8B8836" w14:textId="77777777" w:rsidR="00F457A8" w:rsidRPr="00473903" w:rsidRDefault="00F457A8" w:rsidP="006D5340">
      <w:pPr>
        <w:pStyle w:val="DefaultText"/>
      </w:pPr>
    </w:p>
    <w:p w14:paraId="59F56538" w14:textId="6951C5E1" w:rsidR="00F457A8" w:rsidRPr="00473903" w:rsidRDefault="00C63595" w:rsidP="00F457A8">
      <w:pPr>
        <w:pStyle w:val="CommentText"/>
        <w:spacing w:line="360" w:lineRule="auto"/>
        <w:rPr>
          <w:rFonts w:cs="Arial"/>
          <w:sz w:val="18"/>
        </w:rPr>
      </w:pPr>
      <w:r>
        <w:rPr>
          <w:rFonts w:cs="Arial"/>
          <w:sz w:val="18"/>
        </w:rPr>
        <w:t>□</w:t>
      </w:r>
      <w:r>
        <w:rPr>
          <w:rFonts w:cs="Arial"/>
          <w:sz w:val="18"/>
        </w:rPr>
        <w:t xml:space="preserve"> </w:t>
      </w:r>
      <w:r w:rsidR="00F457A8">
        <w:rPr>
          <w:sz w:val="18"/>
        </w:rPr>
        <w:t>Rareori/Niciodată</w:t>
      </w:r>
    </w:p>
    <w:p w14:paraId="3638FADF" w14:textId="73C4850F" w:rsidR="00F457A8" w:rsidRPr="00473903" w:rsidRDefault="00C63595" w:rsidP="00F457A8">
      <w:pPr>
        <w:pStyle w:val="CommentText"/>
        <w:spacing w:line="360" w:lineRule="auto"/>
        <w:rPr>
          <w:rFonts w:cs="Arial"/>
          <w:sz w:val="18"/>
        </w:rPr>
      </w:pPr>
      <w:r>
        <w:rPr>
          <w:rFonts w:cs="Arial"/>
          <w:sz w:val="18"/>
        </w:rPr>
        <w:t>□</w:t>
      </w:r>
      <w:r>
        <w:rPr>
          <w:rFonts w:cs="Arial"/>
          <w:sz w:val="18"/>
        </w:rPr>
        <w:t xml:space="preserve"> </w:t>
      </w:r>
      <w:r w:rsidR="00F457A8">
        <w:rPr>
          <w:sz w:val="18"/>
        </w:rPr>
        <w:t>Da, ocazional</w:t>
      </w:r>
    </w:p>
    <w:p w14:paraId="42FD1B92" w14:textId="668D7626" w:rsidR="00F457A8" w:rsidRPr="00473903" w:rsidRDefault="00C63595" w:rsidP="00F457A8">
      <w:pPr>
        <w:pStyle w:val="CommentText"/>
        <w:spacing w:line="360" w:lineRule="auto"/>
        <w:rPr>
          <w:rFonts w:cs="Arial"/>
          <w:sz w:val="18"/>
        </w:rPr>
      </w:pPr>
      <w:r>
        <w:rPr>
          <w:rFonts w:cs="Arial"/>
          <w:sz w:val="18"/>
        </w:rPr>
        <w:t>□</w:t>
      </w:r>
      <w:r>
        <w:rPr>
          <w:rFonts w:cs="Arial"/>
          <w:sz w:val="18"/>
        </w:rPr>
        <w:t xml:space="preserve"> </w:t>
      </w:r>
      <w:r w:rsidR="00F457A8">
        <w:rPr>
          <w:sz w:val="18"/>
        </w:rPr>
        <w:t>Da, adesea</w:t>
      </w:r>
    </w:p>
    <w:p w14:paraId="031792B9" w14:textId="3329344B" w:rsidR="009F529A" w:rsidRPr="00473903" w:rsidRDefault="00C63595" w:rsidP="009F529A">
      <w:pPr>
        <w:pStyle w:val="CommentText"/>
        <w:spacing w:line="360" w:lineRule="auto"/>
        <w:rPr>
          <w:rFonts w:cs="Arial"/>
          <w:sz w:val="18"/>
        </w:rPr>
      </w:pPr>
      <w:r>
        <w:rPr>
          <w:rFonts w:cs="Arial"/>
          <w:sz w:val="18"/>
        </w:rPr>
        <w:t>□</w:t>
      </w:r>
      <w:r>
        <w:rPr>
          <w:rFonts w:cs="Arial"/>
          <w:sz w:val="18"/>
        </w:rPr>
        <w:t xml:space="preserve"> </w:t>
      </w:r>
      <w:r w:rsidR="009F529A">
        <w:rPr>
          <w:sz w:val="18"/>
        </w:rPr>
        <w:t>Nu știu/ Nu se aplică</w:t>
      </w:r>
    </w:p>
    <w:p w14:paraId="75E99CB3" w14:textId="49F0EDDF" w:rsidR="00741F37" w:rsidRPr="00473903" w:rsidRDefault="00741F37" w:rsidP="006D5340">
      <w:pPr>
        <w:pStyle w:val="DefaultText"/>
      </w:pPr>
    </w:p>
    <w:p w14:paraId="299676D7" w14:textId="3740B028" w:rsidR="0041357A" w:rsidRPr="002413C6" w:rsidRDefault="0041357A" w:rsidP="002413C6">
      <w:pPr>
        <w:pStyle w:val="DefaultText"/>
      </w:pPr>
      <w:r>
        <w:rPr>
          <w:b/>
        </w:rPr>
        <w:t>În cazul în care răspunsul la întrebarea anterioară este „da”</w:t>
      </w:r>
      <w:r>
        <w:t>, vă rugăm să precizați:</w:t>
      </w:r>
    </w:p>
    <w:tbl>
      <w:tblPr>
        <w:tblStyle w:val="TableGrid"/>
        <w:tblW w:w="0" w:type="auto"/>
        <w:tblLook w:val="04A0" w:firstRow="1" w:lastRow="0" w:firstColumn="1" w:lastColumn="0" w:noHBand="0" w:noVBand="1"/>
      </w:tblPr>
      <w:tblGrid>
        <w:gridCol w:w="7926"/>
      </w:tblGrid>
      <w:tr w:rsidR="0041357A" w:rsidRPr="00FF0BC6" w14:paraId="6FA7BBFB" w14:textId="77777777" w:rsidTr="00A64F9E">
        <w:tc>
          <w:tcPr>
            <w:tcW w:w="7926" w:type="dxa"/>
            <w:tcBorders>
              <w:top w:val="single" w:sz="4" w:space="0" w:color="006DB6"/>
              <w:left w:val="single" w:sz="4" w:space="0" w:color="006DB6"/>
              <w:bottom w:val="single" w:sz="4" w:space="0" w:color="006DB6"/>
              <w:right w:val="single" w:sz="4" w:space="0" w:color="006DB6"/>
            </w:tcBorders>
          </w:tcPr>
          <w:p w14:paraId="0C59E4B5" w14:textId="77777777" w:rsidR="0041357A" w:rsidRPr="00473903" w:rsidRDefault="0041357A" w:rsidP="00A64F9E">
            <w:pPr>
              <w:pStyle w:val="CommentText"/>
              <w:rPr>
                <w:sz w:val="18"/>
                <w:szCs w:val="18"/>
              </w:rPr>
            </w:pPr>
          </w:p>
        </w:tc>
      </w:tr>
    </w:tbl>
    <w:p w14:paraId="7EFAC3EC" w14:textId="6268BC63" w:rsidR="00CE2CFF" w:rsidRPr="002413C6" w:rsidRDefault="008C690A" w:rsidP="00247BDA">
      <w:pPr>
        <w:pStyle w:val="CommentText"/>
        <w:rPr>
          <w:sz w:val="16"/>
        </w:rPr>
      </w:pPr>
      <w:r>
        <w:rPr>
          <w:i/>
          <w:sz w:val="16"/>
        </w:rPr>
        <w:t xml:space="preserve">Max. </w:t>
      </w:r>
      <w:r w:rsidRPr="00A51E01">
        <w:rPr>
          <w:i/>
          <w:sz w:val="16"/>
        </w:rPr>
        <w:t>400</w:t>
      </w:r>
      <w:r>
        <w:rPr>
          <w:i/>
          <w:sz w:val="16"/>
        </w:rPr>
        <w:t xml:space="preserve"> de caractere</w:t>
      </w:r>
    </w:p>
    <w:p w14:paraId="3A1B3629" w14:textId="77777777" w:rsidR="00741F37" w:rsidRPr="00473903" w:rsidRDefault="00741F37" w:rsidP="006D5340">
      <w:pPr>
        <w:pStyle w:val="DefaultText"/>
      </w:pPr>
    </w:p>
    <w:p w14:paraId="78E9A9B2" w14:textId="723C5B64" w:rsidR="00B3423A" w:rsidRPr="00473903" w:rsidRDefault="006E75B8" w:rsidP="001B7D12">
      <w:pPr>
        <w:pStyle w:val="DefaultText"/>
        <w:jc w:val="both"/>
      </w:pPr>
      <w:r w:rsidRPr="00A51E01">
        <w:t>11</w:t>
      </w:r>
      <w:r>
        <w:t xml:space="preserve">. Înainte de </w:t>
      </w:r>
      <w:r w:rsidRPr="00A51E01">
        <w:t>2008</w:t>
      </w:r>
      <w:r>
        <w:t xml:space="preserve">, limitele maxime pentru reziduurile de pesticide erau stabilite la nivel național în statele UE. Din </w:t>
      </w:r>
      <w:r w:rsidRPr="00A51E01">
        <w:t>2008</w:t>
      </w:r>
      <w:r>
        <w:t xml:space="preserve">, limitele maxime pentru reziduuri sunt aceleași pentru toate statele UE si sunt stabilite la nivelul UE. Cum </w:t>
      </w:r>
      <w:r>
        <w:rPr>
          <w:b/>
        </w:rPr>
        <w:t>a afectat această modificare societatea dvs.</w:t>
      </w:r>
      <w:r>
        <w:t xml:space="preserve"> din punctul de vedere al:</w:t>
      </w:r>
    </w:p>
    <w:p w14:paraId="37200FC5" w14:textId="77777777" w:rsidR="00432735" w:rsidRPr="00473903" w:rsidRDefault="00432735" w:rsidP="006D5340">
      <w:pPr>
        <w:pStyle w:val="DefaultText"/>
      </w:pP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247"/>
        <w:gridCol w:w="1247"/>
        <w:gridCol w:w="1248"/>
        <w:gridCol w:w="1247"/>
        <w:gridCol w:w="1248"/>
      </w:tblGrid>
      <w:tr w:rsidR="008D318F" w:rsidRPr="006202E2" w14:paraId="1EF06582" w14:textId="646469F8" w:rsidTr="00164533">
        <w:tc>
          <w:tcPr>
            <w:tcW w:w="2547" w:type="dxa"/>
            <w:tcBorders>
              <w:top w:val="single" w:sz="4" w:space="0" w:color="006DB6"/>
              <w:left w:val="single" w:sz="4" w:space="0" w:color="006DB6"/>
              <w:bottom w:val="single" w:sz="4" w:space="0" w:color="auto"/>
            </w:tcBorders>
            <w:shd w:val="clear" w:color="auto" w:fill="006DB6"/>
          </w:tcPr>
          <w:p w14:paraId="6409C704" w14:textId="77777777" w:rsidR="008D318F" w:rsidRPr="00473903" w:rsidRDefault="008D318F" w:rsidP="00247BDA">
            <w:pPr>
              <w:pStyle w:val="CommentText"/>
              <w:rPr>
                <w:b/>
                <w:color w:val="FFFFFF" w:themeColor="background1"/>
                <w:sz w:val="18"/>
              </w:rPr>
            </w:pPr>
          </w:p>
        </w:tc>
        <w:tc>
          <w:tcPr>
            <w:tcW w:w="1247" w:type="dxa"/>
            <w:tcBorders>
              <w:top w:val="single" w:sz="4" w:space="0" w:color="006DB6"/>
              <w:bottom w:val="single" w:sz="4" w:space="0" w:color="auto"/>
            </w:tcBorders>
            <w:shd w:val="clear" w:color="auto" w:fill="006DB6"/>
            <w:vAlign w:val="center"/>
          </w:tcPr>
          <w:p w14:paraId="6624C51C" w14:textId="263EBCE9" w:rsidR="008D318F" w:rsidRPr="00473903" w:rsidRDefault="003523C7" w:rsidP="00B5242E">
            <w:pPr>
              <w:pStyle w:val="CommentText"/>
              <w:jc w:val="center"/>
              <w:rPr>
                <w:b/>
                <w:color w:val="FFFFFF" w:themeColor="background1"/>
                <w:sz w:val="18"/>
              </w:rPr>
            </w:pPr>
            <w:r>
              <w:rPr>
                <w:b/>
                <w:color w:val="FFFFFF" w:themeColor="background1"/>
                <w:sz w:val="18"/>
              </w:rPr>
              <w:t>Negativ</w:t>
            </w:r>
          </w:p>
        </w:tc>
        <w:tc>
          <w:tcPr>
            <w:tcW w:w="1247" w:type="dxa"/>
            <w:tcBorders>
              <w:top w:val="single" w:sz="4" w:space="0" w:color="006DB6"/>
              <w:bottom w:val="single" w:sz="4" w:space="0" w:color="auto"/>
            </w:tcBorders>
            <w:shd w:val="clear" w:color="auto" w:fill="006DB6"/>
            <w:vAlign w:val="center"/>
          </w:tcPr>
          <w:p w14:paraId="2BAAA927" w14:textId="1E2C2FE4" w:rsidR="008D318F" w:rsidRPr="00473903" w:rsidRDefault="003523C7" w:rsidP="00B5242E">
            <w:pPr>
              <w:pStyle w:val="CommentText"/>
              <w:jc w:val="center"/>
              <w:rPr>
                <w:b/>
                <w:color w:val="FFFFFF" w:themeColor="background1"/>
                <w:sz w:val="18"/>
              </w:rPr>
            </w:pPr>
            <w:r>
              <w:rPr>
                <w:b/>
                <w:color w:val="FFFFFF" w:themeColor="background1"/>
                <w:sz w:val="18"/>
              </w:rPr>
              <w:t>Fără efect</w:t>
            </w:r>
          </w:p>
        </w:tc>
        <w:tc>
          <w:tcPr>
            <w:tcW w:w="1248" w:type="dxa"/>
            <w:tcBorders>
              <w:top w:val="single" w:sz="4" w:space="0" w:color="006DB6"/>
              <w:bottom w:val="single" w:sz="4" w:space="0" w:color="auto"/>
            </w:tcBorders>
            <w:shd w:val="clear" w:color="auto" w:fill="006DB6"/>
            <w:vAlign w:val="center"/>
          </w:tcPr>
          <w:p w14:paraId="4D27F8CF" w14:textId="643E5D3A" w:rsidR="008D318F" w:rsidRPr="00473903" w:rsidRDefault="003523C7" w:rsidP="00B5242E">
            <w:pPr>
              <w:pStyle w:val="CommentText"/>
              <w:jc w:val="center"/>
              <w:rPr>
                <w:b/>
                <w:color w:val="FFFFFF" w:themeColor="background1"/>
                <w:sz w:val="18"/>
              </w:rPr>
            </w:pPr>
            <w:r>
              <w:rPr>
                <w:b/>
                <w:color w:val="FFFFFF" w:themeColor="background1"/>
                <w:sz w:val="18"/>
              </w:rPr>
              <w:t>Pozitiv</w:t>
            </w:r>
          </w:p>
        </w:tc>
        <w:tc>
          <w:tcPr>
            <w:tcW w:w="1247" w:type="dxa"/>
            <w:tcBorders>
              <w:top w:val="single" w:sz="4" w:space="0" w:color="006DB6"/>
              <w:bottom w:val="single" w:sz="4" w:space="0" w:color="auto"/>
              <w:right w:val="single" w:sz="4" w:space="0" w:color="006DB6"/>
            </w:tcBorders>
            <w:shd w:val="clear" w:color="auto" w:fill="006DB6"/>
            <w:vAlign w:val="center"/>
          </w:tcPr>
          <w:p w14:paraId="11810D85" w14:textId="01F715E5" w:rsidR="008D318F" w:rsidRPr="00473903" w:rsidRDefault="008D318F" w:rsidP="00B5242E">
            <w:pPr>
              <w:pStyle w:val="CommentText"/>
              <w:jc w:val="center"/>
              <w:rPr>
                <w:b/>
                <w:color w:val="FFFFFF" w:themeColor="background1"/>
                <w:sz w:val="18"/>
              </w:rPr>
            </w:pPr>
            <w:r>
              <w:rPr>
                <w:b/>
                <w:color w:val="FFFFFF" w:themeColor="background1"/>
                <w:sz w:val="18"/>
              </w:rPr>
              <w:t>Nu știu</w:t>
            </w:r>
          </w:p>
        </w:tc>
        <w:tc>
          <w:tcPr>
            <w:tcW w:w="1248" w:type="dxa"/>
            <w:tcBorders>
              <w:top w:val="single" w:sz="4" w:space="0" w:color="006DB6"/>
              <w:bottom w:val="single" w:sz="4" w:space="0" w:color="auto"/>
              <w:right w:val="single" w:sz="4" w:space="0" w:color="006DB6"/>
            </w:tcBorders>
            <w:shd w:val="clear" w:color="auto" w:fill="006DB6"/>
            <w:vAlign w:val="center"/>
          </w:tcPr>
          <w:p w14:paraId="7B423B96" w14:textId="36D928C6" w:rsidR="008D318F" w:rsidRPr="00473903" w:rsidRDefault="00164533" w:rsidP="00B5242E">
            <w:pPr>
              <w:pStyle w:val="CommentText"/>
              <w:jc w:val="center"/>
              <w:rPr>
                <w:b/>
                <w:color w:val="FFFFFF" w:themeColor="background1"/>
                <w:sz w:val="18"/>
              </w:rPr>
            </w:pPr>
            <w:r>
              <w:rPr>
                <w:b/>
                <w:color w:val="FFFFFF" w:themeColor="background1"/>
                <w:sz w:val="18"/>
              </w:rPr>
              <w:t>Nu se aplică</w:t>
            </w:r>
          </w:p>
        </w:tc>
      </w:tr>
      <w:tr w:rsidR="008D318F" w:rsidRPr="006202E2" w14:paraId="2B1F2C29" w14:textId="36F4EA4B" w:rsidTr="00164533">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72FCEE" w14:textId="3F188B3E" w:rsidR="008D318F" w:rsidRPr="00473903" w:rsidRDefault="00DD460A" w:rsidP="00DD460A">
            <w:pPr>
              <w:pStyle w:val="CommentText"/>
              <w:rPr>
                <w:sz w:val="18"/>
              </w:rPr>
            </w:pPr>
            <w:r>
              <w:rPr>
                <w:sz w:val="18"/>
              </w:rPr>
              <w:t>Nivelului de producție al societății dvs.?</w:t>
            </w:r>
          </w:p>
        </w:tc>
        <w:tc>
          <w:tcPr>
            <w:tcW w:w="1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5DDBA0" w14:textId="77777777" w:rsidR="008D318F" w:rsidRPr="00473903" w:rsidRDefault="008D318F" w:rsidP="002413C6">
            <w:pPr>
              <w:pStyle w:val="CommentText"/>
              <w:jc w:val="center"/>
              <w:rPr>
                <w:rFonts w:cs="Arial"/>
                <w:sz w:val="18"/>
              </w:rPr>
            </w:pPr>
          </w:p>
        </w:tc>
        <w:tc>
          <w:tcPr>
            <w:tcW w:w="1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BF668F" w14:textId="77777777" w:rsidR="008D318F" w:rsidRPr="00473903" w:rsidRDefault="008D318F" w:rsidP="002413C6">
            <w:pPr>
              <w:pStyle w:val="CommentText"/>
              <w:jc w:val="center"/>
              <w:rPr>
                <w:rFonts w:cs="Arial"/>
                <w:sz w:val="18"/>
              </w:rPr>
            </w:pPr>
          </w:p>
        </w:tc>
        <w:tc>
          <w:tcPr>
            <w:tcW w:w="1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CE6933" w14:textId="77777777" w:rsidR="008D318F" w:rsidRPr="00473903" w:rsidRDefault="008D318F" w:rsidP="002413C6">
            <w:pPr>
              <w:pStyle w:val="CommentText"/>
              <w:jc w:val="center"/>
              <w:rPr>
                <w:rFonts w:cs="Arial"/>
                <w:sz w:val="18"/>
              </w:rPr>
            </w:pPr>
          </w:p>
        </w:tc>
        <w:tc>
          <w:tcPr>
            <w:tcW w:w="1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A6768F" w14:textId="77777777" w:rsidR="008D318F" w:rsidRPr="00473903" w:rsidRDefault="008D318F" w:rsidP="002413C6">
            <w:pPr>
              <w:pStyle w:val="CommentText"/>
              <w:jc w:val="center"/>
              <w:rPr>
                <w:rFonts w:cs="Arial"/>
                <w:sz w:val="18"/>
              </w:rPr>
            </w:pPr>
          </w:p>
        </w:tc>
        <w:tc>
          <w:tcPr>
            <w:tcW w:w="1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CD2260" w14:textId="519B07EC" w:rsidR="008D318F" w:rsidRPr="00473903" w:rsidRDefault="008D318F" w:rsidP="002413C6">
            <w:pPr>
              <w:pStyle w:val="CommentText"/>
              <w:jc w:val="center"/>
              <w:rPr>
                <w:rFonts w:cs="Arial"/>
                <w:sz w:val="18"/>
              </w:rPr>
            </w:pPr>
          </w:p>
        </w:tc>
      </w:tr>
      <w:tr w:rsidR="008D318F" w:rsidRPr="006202E2" w14:paraId="16AE0FFF" w14:textId="14ACA2A1" w:rsidTr="00164533">
        <w:tc>
          <w:tcPr>
            <w:tcW w:w="2547" w:type="dxa"/>
            <w:tcBorders>
              <w:top w:val="single" w:sz="4" w:space="0" w:color="auto"/>
              <w:left w:val="single" w:sz="4" w:space="0" w:color="auto"/>
              <w:bottom w:val="single" w:sz="4" w:space="0" w:color="auto"/>
              <w:right w:val="single" w:sz="4" w:space="0" w:color="auto"/>
            </w:tcBorders>
          </w:tcPr>
          <w:p w14:paraId="65EDDD0F" w14:textId="197057D0" w:rsidR="008D318F" w:rsidRPr="00473903" w:rsidRDefault="00DD460A" w:rsidP="008D318F">
            <w:pPr>
              <w:pStyle w:val="CommentText"/>
              <w:rPr>
                <w:sz w:val="18"/>
              </w:rPr>
            </w:pPr>
            <w:r>
              <w:rPr>
                <w:sz w:val="18"/>
              </w:rPr>
              <w:t>Competitivității societății dvs.?</w:t>
            </w:r>
          </w:p>
        </w:tc>
        <w:tc>
          <w:tcPr>
            <w:tcW w:w="1247" w:type="dxa"/>
            <w:tcBorders>
              <w:top w:val="single" w:sz="4" w:space="0" w:color="auto"/>
              <w:left w:val="single" w:sz="4" w:space="0" w:color="auto"/>
              <w:bottom w:val="single" w:sz="4" w:space="0" w:color="auto"/>
              <w:right w:val="single" w:sz="4" w:space="0" w:color="auto"/>
            </w:tcBorders>
            <w:vAlign w:val="center"/>
          </w:tcPr>
          <w:p w14:paraId="7146832E" w14:textId="77777777" w:rsidR="008D318F" w:rsidRPr="00473903" w:rsidRDefault="008D318F" w:rsidP="002413C6">
            <w:pPr>
              <w:pStyle w:val="CommentText"/>
              <w:jc w:val="center"/>
              <w:rPr>
                <w:rFonts w:cs="Arial"/>
                <w:sz w:val="18"/>
              </w:rPr>
            </w:pPr>
          </w:p>
        </w:tc>
        <w:tc>
          <w:tcPr>
            <w:tcW w:w="1247" w:type="dxa"/>
            <w:tcBorders>
              <w:top w:val="single" w:sz="4" w:space="0" w:color="auto"/>
              <w:left w:val="single" w:sz="4" w:space="0" w:color="auto"/>
              <w:bottom w:val="single" w:sz="4" w:space="0" w:color="auto"/>
              <w:right w:val="single" w:sz="4" w:space="0" w:color="auto"/>
            </w:tcBorders>
            <w:vAlign w:val="center"/>
          </w:tcPr>
          <w:p w14:paraId="392369C8" w14:textId="77777777" w:rsidR="008D318F" w:rsidRPr="00473903" w:rsidRDefault="008D318F" w:rsidP="002413C6">
            <w:pPr>
              <w:pStyle w:val="CommentText"/>
              <w:jc w:val="center"/>
              <w:rPr>
                <w:rFonts w:cs="Arial"/>
                <w:sz w:val="18"/>
              </w:rPr>
            </w:pPr>
          </w:p>
        </w:tc>
        <w:tc>
          <w:tcPr>
            <w:tcW w:w="1248" w:type="dxa"/>
            <w:tcBorders>
              <w:top w:val="single" w:sz="4" w:space="0" w:color="auto"/>
              <w:left w:val="single" w:sz="4" w:space="0" w:color="auto"/>
              <w:bottom w:val="single" w:sz="4" w:space="0" w:color="auto"/>
              <w:right w:val="single" w:sz="4" w:space="0" w:color="auto"/>
            </w:tcBorders>
            <w:vAlign w:val="center"/>
          </w:tcPr>
          <w:p w14:paraId="1E9DF10E" w14:textId="77777777" w:rsidR="008D318F" w:rsidRPr="00473903" w:rsidRDefault="008D318F" w:rsidP="002413C6">
            <w:pPr>
              <w:pStyle w:val="CommentText"/>
              <w:jc w:val="center"/>
              <w:rPr>
                <w:rFonts w:cs="Arial"/>
                <w:sz w:val="18"/>
              </w:rPr>
            </w:pPr>
          </w:p>
        </w:tc>
        <w:tc>
          <w:tcPr>
            <w:tcW w:w="1247" w:type="dxa"/>
            <w:tcBorders>
              <w:top w:val="single" w:sz="4" w:space="0" w:color="auto"/>
              <w:left w:val="single" w:sz="4" w:space="0" w:color="auto"/>
              <w:bottom w:val="single" w:sz="4" w:space="0" w:color="auto"/>
              <w:right w:val="single" w:sz="4" w:space="0" w:color="auto"/>
            </w:tcBorders>
            <w:vAlign w:val="center"/>
          </w:tcPr>
          <w:p w14:paraId="2C355FEF" w14:textId="77777777" w:rsidR="008D318F" w:rsidRPr="00473903" w:rsidRDefault="008D318F" w:rsidP="002413C6">
            <w:pPr>
              <w:pStyle w:val="CommentText"/>
              <w:jc w:val="center"/>
              <w:rPr>
                <w:rFonts w:cs="Arial"/>
                <w:sz w:val="18"/>
              </w:rPr>
            </w:pPr>
          </w:p>
        </w:tc>
        <w:tc>
          <w:tcPr>
            <w:tcW w:w="1248" w:type="dxa"/>
            <w:tcBorders>
              <w:top w:val="single" w:sz="4" w:space="0" w:color="auto"/>
              <w:left w:val="single" w:sz="4" w:space="0" w:color="auto"/>
              <w:bottom w:val="single" w:sz="4" w:space="0" w:color="auto"/>
              <w:right w:val="single" w:sz="4" w:space="0" w:color="auto"/>
            </w:tcBorders>
            <w:vAlign w:val="center"/>
          </w:tcPr>
          <w:p w14:paraId="3DE7C7BD" w14:textId="438BD8FA" w:rsidR="008D318F" w:rsidRPr="00473903" w:rsidRDefault="008D318F" w:rsidP="002413C6">
            <w:pPr>
              <w:pStyle w:val="CommentText"/>
              <w:jc w:val="center"/>
              <w:rPr>
                <w:rFonts w:cs="Arial"/>
                <w:sz w:val="18"/>
              </w:rPr>
            </w:pPr>
          </w:p>
        </w:tc>
      </w:tr>
      <w:tr w:rsidR="008D318F" w:rsidRPr="0041357A" w14:paraId="352860D5" w14:textId="7FE681E9" w:rsidTr="00164533">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A857A5" w14:textId="521FA56E" w:rsidR="008D318F" w:rsidRPr="00473903" w:rsidRDefault="00DD460A" w:rsidP="00DD460A">
            <w:pPr>
              <w:pStyle w:val="CommentText"/>
              <w:rPr>
                <w:sz w:val="18"/>
              </w:rPr>
            </w:pPr>
            <w:r>
              <w:rPr>
                <w:sz w:val="18"/>
              </w:rPr>
              <w:t xml:space="preserve">Volumului de vânzări ale întreprinderii dumneavoastră în UE? </w:t>
            </w:r>
          </w:p>
        </w:tc>
        <w:tc>
          <w:tcPr>
            <w:tcW w:w="1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71CA7" w14:textId="77777777" w:rsidR="008D318F" w:rsidRPr="00473903" w:rsidRDefault="008D318F" w:rsidP="002413C6">
            <w:pPr>
              <w:pStyle w:val="CommentText"/>
              <w:jc w:val="center"/>
              <w:rPr>
                <w:rFonts w:cs="Arial"/>
                <w:sz w:val="18"/>
              </w:rPr>
            </w:pPr>
          </w:p>
        </w:tc>
        <w:tc>
          <w:tcPr>
            <w:tcW w:w="1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52DFA0" w14:textId="77777777" w:rsidR="008D318F" w:rsidRPr="00473903" w:rsidRDefault="008D318F" w:rsidP="002413C6">
            <w:pPr>
              <w:pStyle w:val="CommentText"/>
              <w:jc w:val="center"/>
              <w:rPr>
                <w:rFonts w:cs="Arial"/>
                <w:sz w:val="18"/>
              </w:rPr>
            </w:pPr>
          </w:p>
        </w:tc>
        <w:tc>
          <w:tcPr>
            <w:tcW w:w="1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59D65D" w14:textId="77777777" w:rsidR="008D318F" w:rsidRPr="00473903" w:rsidRDefault="008D318F" w:rsidP="002413C6">
            <w:pPr>
              <w:pStyle w:val="CommentText"/>
              <w:jc w:val="center"/>
              <w:rPr>
                <w:rFonts w:cs="Arial"/>
                <w:sz w:val="18"/>
              </w:rPr>
            </w:pPr>
          </w:p>
        </w:tc>
        <w:tc>
          <w:tcPr>
            <w:tcW w:w="1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1946F" w14:textId="77777777" w:rsidR="008D318F" w:rsidRPr="00473903" w:rsidRDefault="008D318F" w:rsidP="002413C6">
            <w:pPr>
              <w:pStyle w:val="CommentText"/>
              <w:jc w:val="center"/>
              <w:rPr>
                <w:rFonts w:cs="Arial"/>
                <w:sz w:val="18"/>
              </w:rPr>
            </w:pPr>
          </w:p>
        </w:tc>
        <w:tc>
          <w:tcPr>
            <w:tcW w:w="1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12C932" w14:textId="670FCC67" w:rsidR="008D318F" w:rsidRPr="00473903" w:rsidRDefault="008D318F" w:rsidP="002413C6">
            <w:pPr>
              <w:pStyle w:val="CommentText"/>
              <w:jc w:val="center"/>
              <w:rPr>
                <w:rFonts w:cs="Arial"/>
                <w:sz w:val="18"/>
              </w:rPr>
            </w:pPr>
          </w:p>
        </w:tc>
      </w:tr>
      <w:tr w:rsidR="008D318F" w:rsidRPr="0041357A" w14:paraId="4672F299" w14:textId="70BD5F40" w:rsidTr="00164533">
        <w:tc>
          <w:tcPr>
            <w:tcW w:w="2547" w:type="dxa"/>
            <w:tcBorders>
              <w:top w:val="single" w:sz="4" w:space="0" w:color="auto"/>
              <w:left w:val="single" w:sz="4" w:space="0" w:color="auto"/>
              <w:bottom w:val="single" w:sz="4" w:space="0" w:color="auto"/>
              <w:right w:val="single" w:sz="4" w:space="0" w:color="auto"/>
            </w:tcBorders>
          </w:tcPr>
          <w:p w14:paraId="6917A49E" w14:textId="431ACCA2" w:rsidR="008D318F" w:rsidRPr="00473903" w:rsidRDefault="00DD460A" w:rsidP="008D318F">
            <w:pPr>
              <w:pStyle w:val="CommentText"/>
              <w:rPr>
                <w:sz w:val="18"/>
              </w:rPr>
            </w:pPr>
            <w:r>
              <w:rPr>
                <w:sz w:val="18"/>
              </w:rPr>
              <w:t xml:space="preserve">Volumului de vânzări ale întreprinderii dumneavoastră în afara UE? </w:t>
            </w:r>
          </w:p>
        </w:tc>
        <w:tc>
          <w:tcPr>
            <w:tcW w:w="1247" w:type="dxa"/>
            <w:tcBorders>
              <w:top w:val="single" w:sz="4" w:space="0" w:color="auto"/>
              <w:left w:val="single" w:sz="4" w:space="0" w:color="auto"/>
              <w:bottom w:val="single" w:sz="4" w:space="0" w:color="auto"/>
              <w:right w:val="single" w:sz="4" w:space="0" w:color="auto"/>
            </w:tcBorders>
            <w:vAlign w:val="center"/>
          </w:tcPr>
          <w:p w14:paraId="4B13280D" w14:textId="77777777" w:rsidR="008D318F" w:rsidRPr="00473903" w:rsidRDefault="008D318F" w:rsidP="002413C6">
            <w:pPr>
              <w:pStyle w:val="CommentText"/>
              <w:jc w:val="center"/>
              <w:rPr>
                <w:rFonts w:cs="Arial"/>
                <w:sz w:val="18"/>
              </w:rPr>
            </w:pPr>
          </w:p>
        </w:tc>
        <w:tc>
          <w:tcPr>
            <w:tcW w:w="1247" w:type="dxa"/>
            <w:tcBorders>
              <w:top w:val="single" w:sz="4" w:space="0" w:color="auto"/>
              <w:left w:val="single" w:sz="4" w:space="0" w:color="auto"/>
              <w:bottom w:val="single" w:sz="4" w:space="0" w:color="auto"/>
              <w:right w:val="single" w:sz="4" w:space="0" w:color="auto"/>
            </w:tcBorders>
            <w:vAlign w:val="center"/>
          </w:tcPr>
          <w:p w14:paraId="38F44EB8" w14:textId="77777777" w:rsidR="008D318F" w:rsidRPr="00473903" w:rsidRDefault="008D318F" w:rsidP="002413C6">
            <w:pPr>
              <w:pStyle w:val="CommentText"/>
              <w:jc w:val="center"/>
              <w:rPr>
                <w:rFonts w:cs="Arial"/>
                <w:sz w:val="18"/>
              </w:rPr>
            </w:pPr>
          </w:p>
        </w:tc>
        <w:tc>
          <w:tcPr>
            <w:tcW w:w="1248" w:type="dxa"/>
            <w:tcBorders>
              <w:top w:val="single" w:sz="4" w:space="0" w:color="auto"/>
              <w:left w:val="single" w:sz="4" w:space="0" w:color="auto"/>
              <w:bottom w:val="single" w:sz="4" w:space="0" w:color="auto"/>
              <w:right w:val="single" w:sz="4" w:space="0" w:color="auto"/>
            </w:tcBorders>
            <w:vAlign w:val="center"/>
          </w:tcPr>
          <w:p w14:paraId="0F7CB413" w14:textId="77777777" w:rsidR="008D318F" w:rsidRPr="00473903" w:rsidRDefault="008D318F" w:rsidP="002413C6">
            <w:pPr>
              <w:pStyle w:val="CommentText"/>
              <w:jc w:val="center"/>
              <w:rPr>
                <w:rFonts w:cs="Arial"/>
                <w:sz w:val="18"/>
              </w:rPr>
            </w:pPr>
          </w:p>
        </w:tc>
        <w:tc>
          <w:tcPr>
            <w:tcW w:w="1247" w:type="dxa"/>
            <w:tcBorders>
              <w:top w:val="single" w:sz="4" w:space="0" w:color="auto"/>
              <w:left w:val="single" w:sz="4" w:space="0" w:color="auto"/>
              <w:bottom w:val="single" w:sz="4" w:space="0" w:color="auto"/>
              <w:right w:val="single" w:sz="4" w:space="0" w:color="auto"/>
            </w:tcBorders>
            <w:vAlign w:val="center"/>
          </w:tcPr>
          <w:p w14:paraId="3E14FE77" w14:textId="77777777" w:rsidR="008D318F" w:rsidRPr="00473903" w:rsidRDefault="008D318F" w:rsidP="002413C6">
            <w:pPr>
              <w:pStyle w:val="CommentText"/>
              <w:jc w:val="center"/>
              <w:rPr>
                <w:rFonts w:cs="Arial"/>
                <w:sz w:val="18"/>
              </w:rPr>
            </w:pPr>
          </w:p>
        </w:tc>
        <w:tc>
          <w:tcPr>
            <w:tcW w:w="1248" w:type="dxa"/>
            <w:tcBorders>
              <w:top w:val="single" w:sz="4" w:space="0" w:color="auto"/>
              <w:left w:val="single" w:sz="4" w:space="0" w:color="auto"/>
              <w:bottom w:val="single" w:sz="4" w:space="0" w:color="auto"/>
              <w:right w:val="single" w:sz="4" w:space="0" w:color="auto"/>
            </w:tcBorders>
            <w:vAlign w:val="center"/>
          </w:tcPr>
          <w:p w14:paraId="2BFBFD28" w14:textId="64218699" w:rsidR="008D318F" w:rsidRPr="00473903" w:rsidRDefault="008D318F" w:rsidP="002413C6">
            <w:pPr>
              <w:pStyle w:val="CommentText"/>
              <w:jc w:val="center"/>
              <w:rPr>
                <w:rFonts w:cs="Arial"/>
                <w:sz w:val="18"/>
              </w:rPr>
            </w:pPr>
          </w:p>
        </w:tc>
      </w:tr>
      <w:tr w:rsidR="00D72947" w:rsidRPr="0041357A" w14:paraId="64E84C51" w14:textId="77777777" w:rsidTr="00164533">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11AB7A" w14:textId="297FA7A7" w:rsidR="00D72947" w:rsidRPr="00473903" w:rsidRDefault="00DD460A" w:rsidP="00DD460A">
            <w:pPr>
              <w:pStyle w:val="CommentText"/>
              <w:rPr>
                <w:sz w:val="18"/>
              </w:rPr>
            </w:pPr>
            <w:r>
              <w:rPr>
                <w:sz w:val="18"/>
              </w:rPr>
              <w:t xml:space="preserve">Valorii totale a profiturilor dvs.? </w:t>
            </w:r>
          </w:p>
        </w:tc>
        <w:tc>
          <w:tcPr>
            <w:tcW w:w="1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EC4DBF" w14:textId="2350519F" w:rsidR="00D72947" w:rsidRPr="00473903" w:rsidRDefault="00D72947" w:rsidP="002413C6">
            <w:pPr>
              <w:pStyle w:val="CommentText"/>
              <w:jc w:val="center"/>
              <w:rPr>
                <w:rFonts w:cs="Arial"/>
                <w:sz w:val="18"/>
              </w:rPr>
            </w:pPr>
          </w:p>
        </w:tc>
        <w:tc>
          <w:tcPr>
            <w:tcW w:w="1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6F7DD7" w14:textId="5B58150E" w:rsidR="00D72947" w:rsidRPr="00473903" w:rsidRDefault="00D72947" w:rsidP="002413C6">
            <w:pPr>
              <w:pStyle w:val="CommentText"/>
              <w:jc w:val="center"/>
              <w:rPr>
                <w:rFonts w:cs="Arial"/>
                <w:sz w:val="18"/>
              </w:rPr>
            </w:pPr>
          </w:p>
        </w:tc>
        <w:tc>
          <w:tcPr>
            <w:tcW w:w="1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3B78B3" w14:textId="5D2CA130" w:rsidR="00D72947" w:rsidRPr="00473903" w:rsidRDefault="00D72947" w:rsidP="002413C6">
            <w:pPr>
              <w:pStyle w:val="CommentText"/>
              <w:jc w:val="center"/>
              <w:rPr>
                <w:rFonts w:cs="Arial"/>
                <w:sz w:val="18"/>
              </w:rPr>
            </w:pPr>
          </w:p>
        </w:tc>
        <w:tc>
          <w:tcPr>
            <w:tcW w:w="12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922B76" w14:textId="143085E2" w:rsidR="00D72947" w:rsidRPr="00473903" w:rsidRDefault="00D72947" w:rsidP="002413C6">
            <w:pPr>
              <w:pStyle w:val="CommentText"/>
              <w:jc w:val="center"/>
              <w:rPr>
                <w:rFonts w:cs="Arial"/>
                <w:sz w:val="18"/>
              </w:rPr>
            </w:pPr>
          </w:p>
        </w:tc>
        <w:tc>
          <w:tcPr>
            <w:tcW w:w="1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9A562A" w14:textId="248CE19B" w:rsidR="00D72947" w:rsidRPr="00473903" w:rsidRDefault="00D72947" w:rsidP="002413C6">
            <w:pPr>
              <w:pStyle w:val="CommentText"/>
              <w:jc w:val="center"/>
              <w:rPr>
                <w:rFonts w:cs="Arial"/>
                <w:sz w:val="18"/>
              </w:rPr>
            </w:pPr>
          </w:p>
        </w:tc>
      </w:tr>
    </w:tbl>
    <w:p w14:paraId="005F9B9E" w14:textId="77777777" w:rsidR="007F1B23" w:rsidRPr="006D5340" w:rsidRDefault="007F1B23" w:rsidP="006D5340">
      <w:pPr>
        <w:pStyle w:val="DefaultText"/>
      </w:pPr>
    </w:p>
    <w:p w14:paraId="6EE1BE42" w14:textId="00942F56" w:rsidR="00326850" w:rsidRPr="00D1321E" w:rsidRDefault="00DA06C7" w:rsidP="001B7D12">
      <w:pPr>
        <w:pStyle w:val="DefaultText"/>
        <w:jc w:val="both"/>
      </w:pPr>
      <w:r>
        <w:t>Vă rugăm să descrieți pe scurt orice impact, pozitiv sau negativ, asupra întreprinderii dumneavoastră:</w:t>
      </w:r>
    </w:p>
    <w:tbl>
      <w:tblPr>
        <w:tblStyle w:val="TableGrid"/>
        <w:tblW w:w="0" w:type="auto"/>
        <w:tblLook w:val="04A0" w:firstRow="1" w:lastRow="0" w:firstColumn="1" w:lastColumn="0" w:noHBand="0" w:noVBand="1"/>
      </w:tblPr>
      <w:tblGrid>
        <w:gridCol w:w="7926"/>
      </w:tblGrid>
      <w:tr w:rsidR="00326850" w:rsidRPr="00FF0BC6" w14:paraId="50CF7D24" w14:textId="77777777" w:rsidTr="00326850">
        <w:tc>
          <w:tcPr>
            <w:tcW w:w="7926" w:type="dxa"/>
            <w:tcBorders>
              <w:top w:val="single" w:sz="4" w:space="0" w:color="006DB6"/>
              <w:left w:val="single" w:sz="4" w:space="0" w:color="006DB6"/>
              <w:bottom w:val="single" w:sz="4" w:space="0" w:color="006DB6"/>
              <w:right w:val="single" w:sz="4" w:space="0" w:color="006DB6"/>
            </w:tcBorders>
          </w:tcPr>
          <w:p w14:paraId="654CDD37" w14:textId="77777777" w:rsidR="00326850" w:rsidRPr="00473903" w:rsidRDefault="00326850" w:rsidP="00326850">
            <w:pPr>
              <w:pStyle w:val="CommentText"/>
              <w:rPr>
                <w:sz w:val="18"/>
                <w:szCs w:val="18"/>
              </w:rPr>
            </w:pPr>
          </w:p>
        </w:tc>
      </w:tr>
    </w:tbl>
    <w:p w14:paraId="54ED3A67" w14:textId="013698B8" w:rsidR="0041357A" w:rsidRPr="002413C6" w:rsidRDefault="00326850" w:rsidP="008C690A">
      <w:pPr>
        <w:pStyle w:val="CommentText"/>
        <w:rPr>
          <w:i/>
          <w:sz w:val="16"/>
          <w:szCs w:val="18"/>
        </w:rPr>
      </w:pPr>
      <w:r>
        <w:rPr>
          <w:sz w:val="16"/>
        </w:rPr>
        <w:t xml:space="preserve"> </w:t>
      </w:r>
      <w:r>
        <w:rPr>
          <w:i/>
          <w:sz w:val="16"/>
        </w:rPr>
        <w:t xml:space="preserve">Max. </w:t>
      </w:r>
      <w:r w:rsidRPr="00A51E01">
        <w:rPr>
          <w:i/>
          <w:sz w:val="16"/>
        </w:rPr>
        <w:t>400</w:t>
      </w:r>
      <w:r>
        <w:rPr>
          <w:i/>
          <w:sz w:val="16"/>
        </w:rPr>
        <w:t xml:space="preserve"> de caractere</w:t>
      </w:r>
    </w:p>
    <w:p w14:paraId="0C3246BB" w14:textId="77777777" w:rsidR="00164533" w:rsidRDefault="00164533" w:rsidP="00372BAD">
      <w:pPr>
        <w:pStyle w:val="Heading2"/>
        <w:numPr>
          <w:ilvl w:val="0"/>
          <w:numId w:val="0"/>
        </w:numPr>
      </w:pPr>
    </w:p>
    <w:p w14:paraId="71A29C58" w14:textId="3AE714AE" w:rsidR="00B3423A" w:rsidRPr="00B45D11" w:rsidRDefault="00B66591" w:rsidP="00372BAD">
      <w:pPr>
        <w:pStyle w:val="Heading2"/>
        <w:numPr>
          <w:ilvl w:val="0"/>
          <w:numId w:val="0"/>
        </w:numPr>
        <w:rPr>
          <w:b/>
          <w:sz w:val="24"/>
          <w:szCs w:val="24"/>
        </w:rPr>
      </w:pPr>
      <w:r w:rsidRPr="00B45D11">
        <w:rPr>
          <w:b/>
          <w:sz w:val="24"/>
          <w:szCs w:val="24"/>
        </w:rPr>
        <w:t>PARTEA II</w:t>
      </w:r>
      <w:r w:rsidR="00B45D11">
        <w:rPr>
          <w:b/>
          <w:sz w:val="24"/>
          <w:szCs w:val="24"/>
        </w:rPr>
        <w:t>I</w:t>
      </w:r>
      <w:r w:rsidRPr="00B45D11">
        <w:rPr>
          <w:b/>
          <w:sz w:val="24"/>
          <w:szCs w:val="24"/>
        </w:rPr>
        <w:t xml:space="preserve">. Regulamentul privind pesticidele </w:t>
      </w:r>
    </w:p>
    <w:p w14:paraId="027BA05F" w14:textId="6EB82570" w:rsidR="00F316CA" w:rsidRPr="002413C6" w:rsidRDefault="003523C7" w:rsidP="001B7D12">
      <w:pPr>
        <w:pStyle w:val="DefaultText"/>
        <w:jc w:val="both"/>
        <w:rPr>
          <w:i/>
        </w:rPr>
      </w:pPr>
      <w:r>
        <w:rPr>
          <w:i/>
        </w:rPr>
        <w:t>Introducerea unui pesticid într-o țară din UE este un proces format din două etape. În primul rând, substanța activă utilizată într-un pesticid trebuie să fie aprobată la nivelul UE. Statele membre și Autoritatea Europeană pentru Siguranța Alimentară (EFSA) sunt implicate în evaluarea riscurilor. În al doilea rând, statele membre autorizează utilizarea de pesticide individuale. Un sistem zonal care împarte UE în trei zone (nord, centru și sud) facilit</w:t>
      </w:r>
      <w:r w:rsidR="000232A9">
        <w:rPr>
          <w:i/>
        </w:rPr>
        <w:t>ează autorizarea pesticidelor î</w:t>
      </w:r>
      <w:r>
        <w:rPr>
          <w:i/>
        </w:rPr>
        <w:t xml:space="preserve">n multiple țări ale UE. </w:t>
      </w:r>
    </w:p>
    <w:p w14:paraId="6586EA1D" w14:textId="77777777" w:rsidR="00A759F7" w:rsidRDefault="00A759F7" w:rsidP="001B7D12">
      <w:pPr>
        <w:pStyle w:val="DefaultText"/>
        <w:jc w:val="both"/>
      </w:pPr>
    </w:p>
    <w:p w14:paraId="0654D9A1" w14:textId="3BC4BE4F" w:rsidR="00967E2B" w:rsidRPr="00473903" w:rsidRDefault="0011484F" w:rsidP="001B7D12">
      <w:pPr>
        <w:pStyle w:val="DefaultText"/>
        <w:jc w:val="both"/>
      </w:pPr>
      <w:r w:rsidRPr="00A51E01">
        <w:t>12</w:t>
      </w:r>
      <w:r>
        <w:t>. Cât de familiarizat(ă) sunteți cu Regulamentul privind pesticidele</w:t>
      </w:r>
      <w:r w:rsidR="00164533">
        <w:t>?</w:t>
      </w:r>
      <w:r>
        <w:t xml:space="preserve"> </w:t>
      </w:r>
    </w:p>
    <w:p w14:paraId="002D9A22" w14:textId="77777777" w:rsidR="00464287" w:rsidRPr="00D1321E" w:rsidRDefault="00464287" w:rsidP="003523C7">
      <w:pPr>
        <w:pStyle w:val="DefaultText"/>
      </w:pPr>
    </w:p>
    <w:p w14:paraId="707EB702" w14:textId="00E23898" w:rsidR="00464287" w:rsidRPr="00473903" w:rsidRDefault="00164533" w:rsidP="003523C7">
      <w:pPr>
        <w:pStyle w:val="CommentText"/>
        <w:spacing w:line="360" w:lineRule="auto"/>
        <w:rPr>
          <w:rFonts w:cs="Arial"/>
          <w:sz w:val="18"/>
          <w:szCs w:val="18"/>
        </w:rPr>
      </w:pPr>
      <w:r>
        <w:rPr>
          <w:rFonts w:cs="Arial"/>
          <w:sz w:val="18"/>
        </w:rPr>
        <w:t>□</w:t>
      </w:r>
      <w:r>
        <w:rPr>
          <w:rFonts w:cs="Arial"/>
          <w:sz w:val="18"/>
        </w:rPr>
        <w:t xml:space="preserve"> </w:t>
      </w:r>
      <w:r w:rsidR="0011484F">
        <w:rPr>
          <w:sz w:val="18"/>
        </w:rPr>
        <w:t>Deloc familiarizat(ă)</w:t>
      </w:r>
    </w:p>
    <w:p w14:paraId="483FAB75" w14:textId="3542A930" w:rsidR="00464287" w:rsidRPr="00473903" w:rsidRDefault="00164533" w:rsidP="003523C7">
      <w:pPr>
        <w:pStyle w:val="CommentText"/>
        <w:spacing w:line="360" w:lineRule="auto"/>
        <w:rPr>
          <w:rFonts w:cs="Arial"/>
          <w:sz w:val="18"/>
          <w:szCs w:val="18"/>
        </w:rPr>
      </w:pPr>
      <w:r>
        <w:rPr>
          <w:rFonts w:cs="Arial"/>
          <w:sz w:val="18"/>
        </w:rPr>
        <w:t>□</w:t>
      </w:r>
      <w:r>
        <w:rPr>
          <w:rFonts w:cs="Arial"/>
          <w:sz w:val="18"/>
        </w:rPr>
        <w:t xml:space="preserve"> </w:t>
      </w:r>
      <w:r w:rsidR="0011484F">
        <w:rPr>
          <w:sz w:val="18"/>
        </w:rPr>
        <w:t>Puțin familiarizat(ă)</w:t>
      </w:r>
    </w:p>
    <w:p w14:paraId="4DA186BD" w14:textId="07A8FAB9" w:rsidR="00464287" w:rsidRPr="00473903" w:rsidRDefault="00164533" w:rsidP="003523C7">
      <w:pPr>
        <w:pStyle w:val="CommentText"/>
        <w:spacing w:line="360" w:lineRule="auto"/>
        <w:rPr>
          <w:rFonts w:cs="Arial"/>
          <w:sz w:val="18"/>
          <w:szCs w:val="18"/>
        </w:rPr>
      </w:pPr>
      <w:r>
        <w:rPr>
          <w:rFonts w:cs="Arial"/>
          <w:sz w:val="18"/>
        </w:rPr>
        <w:t>□</w:t>
      </w:r>
      <w:r>
        <w:rPr>
          <w:rFonts w:cs="Arial"/>
          <w:sz w:val="18"/>
        </w:rPr>
        <w:t xml:space="preserve"> </w:t>
      </w:r>
      <w:r w:rsidR="0011484F">
        <w:rPr>
          <w:sz w:val="18"/>
        </w:rPr>
        <w:t>Relativ familiarizat(ă)</w:t>
      </w:r>
    </w:p>
    <w:p w14:paraId="48BAD554" w14:textId="443EE42F" w:rsidR="00464287" w:rsidRPr="00473903" w:rsidRDefault="00164533" w:rsidP="003523C7">
      <w:pPr>
        <w:pStyle w:val="CommentText"/>
        <w:spacing w:line="360" w:lineRule="auto"/>
        <w:rPr>
          <w:rFonts w:cs="Arial"/>
          <w:sz w:val="18"/>
          <w:szCs w:val="18"/>
        </w:rPr>
      </w:pPr>
      <w:r>
        <w:rPr>
          <w:rFonts w:cs="Arial"/>
          <w:sz w:val="18"/>
        </w:rPr>
        <w:t>□</w:t>
      </w:r>
      <w:r>
        <w:rPr>
          <w:rFonts w:cs="Arial"/>
          <w:sz w:val="18"/>
        </w:rPr>
        <w:t xml:space="preserve"> </w:t>
      </w:r>
      <w:r w:rsidR="0011484F">
        <w:rPr>
          <w:sz w:val="18"/>
        </w:rPr>
        <w:t>Foarte familiarizat(ă)</w:t>
      </w:r>
    </w:p>
    <w:p w14:paraId="078AA835" w14:textId="77777777" w:rsidR="00FB33FC" w:rsidRDefault="00FB33FC" w:rsidP="001B7D12">
      <w:pPr>
        <w:pStyle w:val="DefaultText"/>
        <w:jc w:val="both"/>
      </w:pPr>
    </w:p>
    <w:p w14:paraId="4E111F37" w14:textId="77777777" w:rsidR="00B45D11" w:rsidRDefault="00B45D11" w:rsidP="001B7D12">
      <w:pPr>
        <w:pStyle w:val="DefaultText"/>
        <w:jc w:val="both"/>
      </w:pPr>
    </w:p>
    <w:p w14:paraId="7075E21B" w14:textId="2F43D994" w:rsidR="0011484F" w:rsidRPr="00473903" w:rsidRDefault="0011484F" w:rsidP="001B7D12">
      <w:pPr>
        <w:pStyle w:val="DefaultText"/>
        <w:jc w:val="both"/>
      </w:pPr>
      <w:r w:rsidRPr="00A51E01">
        <w:lastRenderedPageBreak/>
        <w:t>13</w:t>
      </w:r>
      <w:r>
        <w:t xml:space="preserve">. Cum credeți că funcționează </w:t>
      </w:r>
      <w:r w:rsidRPr="00164533">
        <w:rPr>
          <w:b/>
        </w:rPr>
        <w:t>sistemul de aprobare a substanțelor active și de autorizare a pesticidelor</w:t>
      </w:r>
      <w:r>
        <w:t>? Vă rugăm să vă exprimați opiniile cu privire la:</w:t>
      </w:r>
    </w:p>
    <w:p w14:paraId="757024BC" w14:textId="77777777" w:rsidR="0011484F" w:rsidRPr="00473903" w:rsidRDefault="0011484F" w:rsidP="003523C7">
      <w:pPr>
        <w:pStyle w:val="DefaultText"/>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1107"/>
        <w:gridCol w:w="1457"/>
        <w:gridCol w:w="1117"/>
        <w:gridCol w:w="1114"/>
        <w:gridCol w:w="1119"/>
      </w:tblGrid>
      <w:tr w:rsidR="0011484F" w:rsidRPr="006202E2" w14:paraId="5D7C2094" w14:textId="77777777" w:rsidTr="00164533">
        <w:tc>
          <w:tcPr>
            <w:tcW w:w="2997" w:type="dxa"/>
            <w:tcBorders>
              <w:top w:val="single" w:sz="4" w:space="0" w:color="006DB6"/>
              <w:left w:val="single" w:sz="4" w:space="0" w:color="006DB6"/>
              <w:bottom w:val="single" w:sz="4" w:space="0" w:color="auto"/>
            </w:tcBorders>
            <w:shd w:val="clear" w:color="auto" w:fill="006DB6"/>
            <w:vAlign w:val="bottom"/>
          </w:tcPr>
          <w:p w14:paraId="6A3E351C" w14:textId="77777777" w:rsidR="0011484F" w:rsidRPr="00473903" w:rsidRDefault="0011484F" w:rsidP="0073065A">
            <w:pPr>
              <w:pStyle w:val="CommentText"/>
              <w:jc w:val="center"/>
              <w:rPr>
                <w:sz w:val="18"/>
                <w:szCs w:val="18"/>
              </w:rPr>
            </w:pPr>
          </w:p>
        </w:tc>
        <w:tc>
          <w:tcPr>
            <w:tcW w:w="1151" w:type="dxa"/>
            <w:tcBorders>
              <w:top w:val="single" w:sz="4" w:space="0" w:color="006DB6"/>
              <w:bottom w:val="single" w:sz="4" w:space="0" w:color="auto"/>
            </w:tcBorders>
            <w:shd w:val="clear" w:color="auto" w:fill="006DB6"/>
            <w:vAlign w:val="center"/>
          </w:tcPr>
          <w:p w14:paraId="6F8853E7" w14:textId="49BEBEF6" w:rsidR="0011484F" w:rsidRPr="00473903" w:rsidRDefault="003523C7" w:rsidP="00B5242E">
            <w:pPr>
              <w:pStyle w:val="CommentText"/>
              <w:jc w:val="center"/>
              <w:rPr>
                <w:b/>
                <w:color w:val="FFFFFF" w:themeColor="background1"/>
                <w:sz w:val="18"/>
                <w:szCs w:val="18"/>
              </w:rPr>
            </w:pPr>
            <w:r>
              <w:rPr>
                <w:b/>
                <w:color w:val="FFFFFF" w:themeColor="background1"/>
                <w:sz w:val="18"/>
              </w:rPr>
              <w:t>Deloc</w:t>
            </w:r>
          </w:p>
        </w:tc>
        <w:tc>
          <w:tcPr>
            <w:tcW w:w="1152" w:type="dxa"/>
            <w:tcBorders>
              <w:top w:val="single" w:sz="4" w:space="0" w:color="006DB6"/>
              <w:bottom w:val="single" w:sz="4" w:space="0" w:color="auto"/>
            </w:tcBorders>
            <w:shd w:val="clear" w:color="auto" w:fill="006DB6"/>
            <w:vAlign w:val="center"/>
          </w:tcPr>
          <w:p w14:paraId="5C07B1DD" w14:textId="56905B8A" w:rsidR="0011484F" w:rsidRPr="00473903" w:rsidRDefault="003523C7" w:rsidP="00B5242E">
            <w:pPr>
              <w:pStyle w:val="CommentText"/>
              <w:jc w:val="center"/>
              <w:rPr>
                <w:b/>
                <w:color w:val="FFFFFF" w:themeColor="background1"/>
                <w:sz w:val="18"/>
                <w:szCs w:val="18"/>
              </w:rPr>
            </w:pPr>
            <w:r>
              <w:rPr>
                <w:b/>
                <w:color w:val="FFFFFF" w:themeColor="background1"/>
                <w:sz w:val="18"/>
              </w:rPr>
              <w:t>Nesatisfăcător</w:t>
            </w:r>
          </w:p>
        </w:tc>
        <w:tc>
          <w:tcPr>
            <w:tcW w:w="1151" w:type="dxa"/>
            <w:tcBorders>
              <w:top w:val="single" w:sz="4" w:space="0" w:color="006DB6"/>
              <w:bottom w:val="single" w:sz="4" w:space="0" w:color="auto"/>
            </w:tcBorders>
            <w:shd w:val="clear" w:color="auto" w:fill="006DB6"/>
            <w:vAlign w:val="center"/>
          </w:tcPr>
          <w:p w14:paraId="2E3F4952" w14:textId="301BCA20" w:rsidR="0011484F" w:rsidRPr="00473903" w:rsidRDefault="003523C7" w:rsidP="00B5242E">
            <w:pPr>
              <w:pStyle w:val="CommentText"/>
              <w:jc w:val="center"/>
              <w:rPr>
                <w:b/>
                <w:color w:val="FFFFFF" w:themeColor="background1"/>
                <w:sz w:val="18"/>
                <w:szCs w:val="18"/>
              </w:rPr>
            </w:pPr>
            <w:r>
              <w:rPr>
                <w:b/>
                <w:color w:val="FFFFFF" w:themeColor="background1"/>
                <w:sz w:val="18"/>
              </w:rPr>
              <w:t>Relativ bine</w:t>
            </w:r>
          </w:p>
        </w:tc>
        <w:tc>
          <w:tcPr>
            <w:tcW w:w="1152" w:type="dxa"/>
            <w:tcBorders>
              <w:top w:val="single" w:sz="4" w:space="0" w:color="006DB6"/>
              <w:bottom w:val="single" w:sz="4" w:space="0" w:color="auto"/>
            </w:tcBorders>
            <w:shd w:val="clear" w:color="auto" w:fill="006DB6"/>
            <w:vAlign w:val="center"/>
          </w:tcPr>
          <w:p w14:paraId="4CECA70E" w14:textId="75155E87" w:rsidR="0011484F" w:rsidRPr="00473903" w:rsidRDefault="003523C7" w:rsidP="00B5242E">
            <w:pPr>
              <w:pStyle w:val="CommentText"/>
              <w:jc w:val="center"/>
              <w:rPr>
                <w:b/>
                <w:color w:val="FFFFFF" w:themeColor="background1"/>
                <w:sz w:val="18"/>
                <w:szCs w:val="18"/>
              </w:rPr>
            </w:pPr>
            <w:r>
              <w:rPr>
                <w:b/>
                <w:color w:val="FFFFFF" w:themeColor="background1"/>
                <w:sz w:val="18"/>
              </w:rPr>
              <w:t>Foarte bine</w:t>
            </w:r>
          </w:p>
        </w:tc>
        <w:tc>
          <w:tcPr>
            <w:tcW w:w="1152" w:type="dxa"/>
            <w:tcBorders>
              <w:top w:val="single" w:sz="4" w:space="0" w:color="006DB6"/>
              <w:bottom w:val="single" w:sz="4" w:space="0" w:color="auto"/>
              <w:right w:val="single" w:sz="4" w:space="0" w:color="006DB6"/>
            </w:tcBorders>
            <w:shd w:val="clear" w:color="auto" w:fill="006DB6"/>
            <w:vAlign w:val="center"/>
          </w:tcPr>
          <w:p w14:paraId="2DD19CE1" w14:textId="3AE46936" w:rsidR="0011484F" w:rsidRPr="00473903" w:rsidRDefault="0011484F" w:rsidP="001B7D12">
            <w:pPr>
              <w:pStyle w:val="CommentText"/>
              <w:jc w:val="center"/>
              <w:rPr>
                <w:b/>
                <w:color w:val="FFFFFF" w:themeColor="background1"/>
                <w:sz w:val="18"/>
                <w:szCs w:val="18"/>
              </w:rPr>
            </w:pPr>
            <w:r>
              <w:rPr>
                <w:b/>
                <w:color w:val="FFFFFF" w:themeColor="background1"/>
                <w:sz w:val="18"/>
              </w:rPr>
              <w:t>Nu știu/Nu se aplică</w:t>
            </w:r>
          </w:p>
        </w:tc>
      </w:tr>
      <w:tr w:rsidR="0073065A" w:rsidRPr="006202E2" w14:paraId="4B3DFFF9" w14:textId="77777777" w:rsidTr="00164533">
        <w:tc>
          <w:tcPr>
            <w:tcW w:w="2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FABA7C" w14:textId="2335CD9B" w:rsidR="0073065A" w:rsidRPr="00473903" w:rsidRDefault="00F26A6D" w:rsidP="00FB33FC">
            <w:pPr>
              <w:pStyle w:val="CommentText"/>
              <w:rPr>
                <w:sz w:val="18"/>
                <w:szCs w:val="18"/>
              </w:rPr>
            </w:pPr>
            <w:r>
              <w:rPr>
                <w:sz w:val="18"/>
              </w:rPr>
              <w:t>Aprobarea substanțelor active</w:t>
            </w:r>
          </w:p>
        </w:tc>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D11665" w14:textId="77777777" w:rsidR="0073065A" w:rsidRPr="00473903" w:rsidRDefault="0073065A" w:rsidP="002413C6">
            <w:pPr>
              <w:pStyle w:val="CommentText"/>
              <w:jc w:val="center"/>
              <w:rPr>
                <w:rFonts w:cs="Arial"/>
                <w:sz w:val="18"/>
                <w:szCs w:val="18"/>
              </w:rPr>
            </w:pPr>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54D12B" w14:textId="77777777" w:rsidR="0073065A" w:rsidRPr="00473903" w:rsidRDefault="0073065A" w:rsidP="002413C6">
            <w:pPr>
              <w:pStyle w:val="CommentText"/>
              <w:jc w:val="center"/>
              <w:rPr>
                <w:rFonts w:cs="Arial"/>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94C77" w14:textId="77777777" w:rsidR="0073065A" w:rsidRPr="00473903" w:rsidRDefault="0073065A" w:rsidP="002413C6">
            <w:pPr>
              <w:pStyle w:val="CommentText"/>
              <w:jc w:val="center"/>
              <w:rPr>
                <w:rFonts w:cs="Arial"/>
                <w:sz w:val="18"/>
                <w:szCs w:val="18"/>
              </w:rPr>
            </w:pPr>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275628" w14:textId="77777777" w:rsidR="0073065A" w:rsidRPr="00473903" w:rsidRDefault="0073065A" w:rsidP="002413C6">
            <w:pPr>
              <w:pStyle w:val="CommentText"/>
              <w:jc w:val="center"/>
              <w:rPr>
                <w:rFonts w:cs="Arial"/>
                <w:sz w:val="18"/>
                <w:szCs w:val="18"/>
              </w:rPr>
            </w:pPr>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13013" w14:textId="77777777" w:rsidR="0073065A" w:rsidRPr="00473903" w:rsidRDefault="0073065A" w:rsidP="002413C6">
            <w:pPr>
              <w:pStyle w:val="CommentText"/>
              <w:jc w:val="center"/>
              <w:rPr>
                <w:rFonts w:cs="Arial"/>
                <w:sz w:val="18"/>
                <w:szCs w:val="18"/>
              </w:rPr>
            </w:pPr>
          </w:p>
        </w:tc>
      </w:tr>
      <w:tr w:rsidR="0073065A" w:rsidRPr="006202E2" w14:paraId="73583CAB" w14:textId="77777777" w:rsidTr="00164533">
        <w:tc>
          <w:tcPr>
            <w:tcW w:w="2997" w:type="dxa"/>
            <w:tcBorders>
              <w:top w:val="single" w:sz="4" w:space="0" w:color="auto"/>
              <w:left w:val="single" w:sz="4" w:space="0" w:color="auto"/>
              <w:bottom w:val="single" w:sz="4" w:space="0" w:color="auto"/>
              <w:right w:val="single" w:sz="4" w:space="0" w:color="auto"/>
            </w:tcBorders>
          </w:tcPr>
          <w:p w14:paraId="2491E0B4" w14:textId="1DB42733" w:rsidR="0073065A" w:rsidRPr="00473903" w:rsidRDefault="00F26A6D" w:rsidP="007E5D68">
            <w:pPr>
              <w:pStyle w:val="CommentText"/>
              <w:rPr>
                <w:sz w:val="18"/>
                <w:szCs w:val="18"/>
              </w:rPr>
            </w:pPr>
            <w:r>
              <w:rPr>
                <w:sz w:val="18"/>
              </w:rPr>
              <w:t>Autorizarea produselor de protecție a plantelor</w:t>
            </w:r>
          </w:p>
        </w:tc>
        <w:tc>
          <w:tcPr>
            <w:tcW w:w="1151" w:type="dxa"/>
            <w:tcBorders>
              <w:top w:val="single" w:sz="4" w:space="0" w:color="auto"/>
              <w:left w:val="single" w:sz="4" w:space="0" w:color="auto"/>
              <w:bottom w:val="single" w:sz="4" w:space="0" w:color="auto"/>
              <w:right w:val="single" w:sz="4" w:space="0" w:color="auto"/>
            </w:tcBorders>
            <w:vAlign w:val="center"/>
          </w:tcPr>
          <w:p w14:paraId="0B662CCA" w14:textId="77777777" w:rsidR="0073065A" w:rsidRPr="00473903" w:rsidRDefault="0073065A" w:rsidP="002413C6">
            <w:pPr>
              <w:pStyle w:val="CommentText"/>
              <w:jc w:val="center"/>
              <w:rPr>
                <w:rFonts w:cs="Arial"/>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14:paraId="69D0FB3A" w14:textId="77777777" w:rsidR="0073065A" w:rsidRPr="00473903" w:rsidRDefault="0073065A" w:rsidP="002413C6">
            <w:pPr>
              <w:pStyle w:val="CommentText"/>
              <w:jc w:val="center"/>
              <w:rPr>
                <w:rFonts w:cs="Arial"/>
                <w:sz w:val="18"/>
                <w:szCs w:val="18"/>
              </w:rPr>
            </w:pPr>
          </w:p>
        </w:tc>
        <w:tc>
          <w:tcPr>
            <w:tcW w:w="1151" w:type="dxa"/>
            <w:tcBorders>
              <w:top w:val="single" w:sz="4" w:space="0" w:color="auto"/>
              <w:left w:val="single" w:sz="4" w:space="0" w:color="auto"/>
              <w:bottom w:val="single" w:sz="4" w:space="0" w:color="auto"/>
              <w:right w:val="single" w:sz="4" w:space="0" w:color="auto"/>
            </w:tcBorders>
            <w:vAlign w:val="center"/>
          </w:tcPr>
          <w:p w14:paraId="1142C29B" w14:textId="77777777" w:rsidR="0073065A" w:rsidRPr="00473903" w:rsidRDefault="0073065A" w:rsidP="002413C6">
            <w:pPr>
              <w:pStyle w:val="CommentText"/>
              <w:jc w:val="center"/>
              <w:rPr>
                <w:rFonts w:cs="Arial"/>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14:paraId="49306250" w14:textId="77777777" w:rsidR="0073065A" w:rsidRPr="00473903" w:rsidRDefault="0073065A" w:rsidP="002413C6">
            <w:pPr>
              <w:pStyle w:val="CommentText"/>
              <w:jc w:val="center"/>
              <w:rPr>
                <w:rFonts w:cs="Arial"/>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14:paraId="60388521" w14:textId="77777777" w:rsidR="0073065A" w:rsidRPr="00473903" w:rsidRDefault="0073065A" w:rsidP="002413C6">
            <w:pPr>
              <w:pStyle w:val="CommentText"/>
              <w:jc w:val="center"/>
              <w:rPr>
                <w:rFonts w:cs="Arial"/>
                <w:sz w:val="18"/>
                <w:szCs w:val="18"/>
              </w:rPr>
            </w:pPr>
          </w:p>
        </w:tc>
      </w:tr>
      <w:tr w:rsidR="0073065A" w:rsidRPr="006202E2" w14:paraId="447C4E19" w14:textId="77777777" w:rsidTr="00164533">
        <w:tc>
          <w:tcPr>
            <w:tcW w:w="2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1C6BBA" w14:textId="2350A1BA" w:rsidR="0073065A" w:rsidRPr="008B6AF4" w:rsidRDefault="00F26A6D" w:rsidP="008B6AF4">
            <w:pPr>
              <w:pStyle w:val="CommentText"/>
              <w:rPr>
                <w:sz w:val="18"/>
                <w:szCs w:val="18"/>
              </w:rPr>
            </w:pPr>
            <w:r>
              <w:rPr>
                <w:sz w:val="18"/>
              </w:rPr>
              <w:t>Sistemul zonal (nord, centru, sud) pentru autorizarea produselor de protecție a plantelor</w:t>
            </w:r>
          </w:p>
        </w:tc>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5D7EEF" w14:textId="77777777" w:rsidR="0073065A" w:rsidRPr="00473903" w:rsidRDefault="0073065A" w:rsidP="002413C6">
            <w:pPr>
              <w:pStyle w:val="CommentText"/>
              <w:jc w:val="center"/>
              <w:rPr>
                <w:rFonts w:cs="Arial"/>
                <w:sz w:val="18"/>
                <w:szCs w:val="18"/>
              </w:rPr>
            </w:pPr>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DB71CA" w14:textId="77777777" w:rsidR="0073065A" w:rsidRPr="00473903" w:rsidRDefault="0073065A" w:rsidP="002413C6">
            <w:pPr>
              <w:pStyle w:val="CommentText"/>
              <w:jc w:val="center"/>
              <w:rPr>
                <w:rFonts w:cs="Arial"/>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A9197E" w14:textId="77777777" w:rsidR="0073065A" w:rsidRPr="00473903" w:rsidRDefault="0073065A" w:rsidP="002413C6">
            <w:pPr>
              <w:pStyle w:val="CommentText"/>
              <w:jc w:val="center"/>
              <w:rPr>
                <w:rFonts w:cs="Arial"/>
                <w:sz w:val="18"/>
                <w:szCs w:val="18"/>
              </w:rPr>
            </w:pPr>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3B8B5" w14:textId="77777777" w:rsidR="0073065A" w:rsidRPr="00473903" w:rsidRDefault="0073065A" w:rsidP="002413C6">
            <w:pPr>
              <w:pStyle w:val="CommentText"/>
              <w:jc w:val="center"/>
              <w:rPr>
                <w:rFonts w:cs="Arial"/>
                <w:sz w:val="18"/>
                <w:szCs w:val="18"/>
              </w:rPr>
            </w:pPr>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11F1F6" w14:textId="77777777" w:rsidR="0073065A" w:rsidRPr="00473903" w:rsidRDefault="0073065A" w:rsidP="002413C6">
            <w:pPr>
              <w:pStyle w:val="CommentText"/>
              <w:jc w:val="center"/>
              <w:rPr>
                <w:rFonts w:cs="Arial"/>
                <w:sz w:val="18"/>
                <w:szCs w:val="18"/>
              </w:rPr>
            </w:pPr>
          </w:p>
        </w:tc>
      </w:tr>
      <w:tr w:rsidR="0073065A" w:rsidRPr="006202E2" w14:paraId="236421F9" w14:textId="77777777" w:rsidTr="00164533">
        <w:tc>
          <w:tcPr>
            <w:tcW w:w="2997" w:type="dxa"/>
            <w:tcBorders>
              <w:top w:val="single" w:sz="4" w:space="0" w:color="auto"/>
              <w:left w:val="single" w:sz="4" w:space="0" w:color="auto"/>
              <w:bottom w:val="single" w:sz="4" w:space="0" w:color="auto"/>
              <w:right w:val="single" w:sz="4" w:space="0" w:color="auto"/>
            </w:tcBorders>
          </w:tcPr>
          <w:p w14:paraId="6FCCE5DA" w14:textId="67591A02" w:rsidR="0073065A" w:rsidRPr="00473903" w:rsidRDefault="00F26A6D" w:rsidP="007E5D68">
            <w:pPr>
              <w:pStyle w:val="CommentText"/>
              <w:rPr>
                <w:sz w:val="18"/>
                <w:szCs w:val="18"/>
              </w:rPr>
            </w:pPr>
            <w:r>
              <w:rPr>
                <w:sz w:val="18"/>
              </w:rPr>
              <w:t>Recunoașterea reciprocă a autorizațiilor între statele membre</w:t>
            </w:r>
          </w:p>
        </w:tc>
        <w:tc>
          <w:tcPr>
            <w:tcW w:w="1151" w:type="dxa"/>
            <w:tcBorders>
              <w:top w:val="single" w:sz="4" w:space="0" w:color="auto"/>
              <w:left w:val="single" w:sz="4" w:space="0" w:color="auto"/>
              <w:bottom w:val="single" w:sz="4" w:space="0" w:color="auto"/>
              <w:right w:val="single" w:sz="4" w:space="0" w:color="auto"/>
            </w:tcBorders>
            <w:vAlign w:val="center"/>
          </w:tcPr>
          <w:p w14:paraId="229AD50F" w14:textId="77777777" w:rsidR="0073065A" w:rsidRPr="00473903" w:rsidRDefault="0073065A" w:rsidP="002413C6">
            <w:pPr>
              <w:pStyle w:val="CommentText"/>
              <w:jc w:val="center"/>
              <w:rPr>
                <w:rFonts w:cs="Arial"/>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14:paraId="28EC537A" w14:textId="77777777" w:rsidR="0073065A" w:rsidRPr="00473903" w:rsidRDefault="0073065A" w:rsidP="002413C6">
            <w:pPr>
              <w:pStyle w:val="CommentText"/>
              <w:jc w:val="center"/>
              <w:rPr>
                <w:rFonts w:cs="Arial"/>
                <w:sz w:val="18"/>
                <w:szCs w:val="18"/>
              </w:rPr>
            </w:pPr>
          </w:p>
        </w:tc>
        <w:tc>
          <w:tcPr>
            <w:tcW w:w="1151" w:type="dxa"/>
            <w:tcBorders>
              <w:top w:val="single" w:sz="4" w:space="0" w:color="auto"/>
              <w:left w:val="single" w:sz="4" w:space="0" w:color="auto"/>
              <w:bottom w:val="single" w:sz="4" w:space="0" w:color="auto"/>
              <w:right w:val="single" w:sz="4" w:space="0" w:color="auto"/>
            </w:tcBorders>
            <w:vAlign w:val="center"/>
          </w:tcPr>
          <w:p w14:paraId="0D4B3D8D" w14:textId="77777777" w:rsidR="0073065A" w:rsidRPr="00473903" w:rsidRDefault="0073065A" w:rsidP="002413C6">
            <w:pPr>
              <w:pStyle w:val="CommentText"/>
              <w:jc w:val="center"/>
              <w:rPr>
                <w:rFonts w:cs="Arial"/>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14:paraId="1A84EF9D" w14:textId="77777777" w:rsidR="0073065A" w:rsidRPr="00473903" w:rsidRDefault="0073065A" w:rsidP="002413C6">
            <w:pPr>
              <w:pStyle w:val="CommentText"/>
              <w:jc w:val="center"/>
              <w:rPr>
                <w:rFonts w:cs="Arial"/>
                <w:sz w:val="18"/>
                <w:szCs w:val="18"/>
              </w:rPr>
            </w:pPr>
          </w:p>
        </w:tc>
        <w:tc>
          <w:tcPr>
            <w:tcW w:w="1152" w:type="dxa"/>
            <w:tcBorders>
              <w:top w:val="single" w:sz="4" w:space="0" w:color="auto"/>
              <w:left w:val="single" w:sz="4" w:space="0" w:color="auto"/>
              <w:bottom w:val="single" w:sz="4" w:space="0" w:color="auto"/>
              <w:right w:val="single" w:sz="4" w:space="0" w:color="auto"/>
            </w:tcBorders>
            <w:vAlign w:val="center"/>
          </w:tcPr>
          <w:p w14:paraId="78E92602" w14:textId="77777777" w:rsidR="0073065A" w:rsidRPr="00473903" w:rsidRDefault="0073065A" w:rsidP="002413C6">
            <w:pPr>
              <w:pStyle w:val="CommentText"/>
              <w:jc w:val="center"/>
              <w:rPr>
                <w:rFonts w:cs="Arial"/>
                <w:sz w:val="18"/>
                <w:szCs w:val="18"/>
              </w:rPr>
            </w:pPr>
          </w:p>
        </w:tc>
      </w:tr>
      <w:tr w:rsidR="0073065A" w:rsidRPr="006202E2" w14:paraId="454C13DB" w14:textId="77777777" w:rsidTr="00164533">
        <w:tc>
          <w:tcPr>
            <w:tcW w:w="2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78220D" w14:textId="6047BCD4" w:rsidR="0073065A" w:rsidRPr="00473903" w:rsidRDefault="00F26A6D" w:rsidP="007E5D68">
            <w:pPr>
              <w:pStyle w:val="CommentText"/>
              <w:rPr>
                <w:sz w:val="18"/>
                <w:szCs w:val="18"/>
              </w:rPr>
            </w:pPr>
            <w:r>
              <w:rPr>
                <w:sz w:val="18"/>
              </w:rPr>
              <w:t>Etichetarea pesticidelor</w:t>
            </w:r>
          </w:p>
        </w:tc>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BF2956" w14:textId="77777777" w:rsidR="0073065A" w:rsidRPr="00473903" w:rsidRDefault="0073065A" w:rsidP="002413C6">
            <w:pPr>
              <w:pStyle w:val="CommentText"/>
              <w:jc w:val="center"/>
              <w:rPr>
                <w:rFonts w:cs="Arial"/>
                <w:sz w:val="18"/>
                <w:szCs w:val="18"/>
              </w:rPr>
            </w:pPr>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A18F33" w14:textId="77777777" w:rsidR="0073065A" w:rsidRPr="00473903" w:rsidRDefault="0073065A" w:rsidP="002413C6">
            <w:pPr>
              <w:pStyle w:val="CommentText"/>
              <w:jc w:val="center"/>
              <w:rPr>
                <w:rFonts w:cs="Arial"/>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FF71E4" w14:textId="77777777" w:rsidR="0073065A" w:rsidRPr="00473903" w:rsidRDefault="0073065A" w:rsidP="002413C6">
            <w:pPr>
              <w:pStyle w:val="CommentText"/>
              <w:jc w:val="center"/>
              <w:rPr>
                <w:rFonts w:cs="Arial"/>
                <w:sz w:val="18"/>
                <w:szCs w:val="18"/>
              </w:rPr>
            </w:pPr>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C113E9" w14:textId="77777777" w:rsidR="0073065A" w:rsidRPr="00473903" w:rsidRDefault="0073065A" w:rsidP="002413C6">
            <w:pPr>
              <w:pStyle w:val="CommentText"/>
              <w:jc w:val="center"/>
              <w:rPr>
                <w:rFonts w:cs="Arial"/>
                <w:sz w:val="18"/>
                <w:szCs w:val="18"/>
              </w:rPr>
            </w:pPr>
          </w:p>
        </w:tc>
        <w:tc>
          <w:tcPr>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25DAEB" w14:textId="77777777" w:rsidR="0073065A" w:rsidRPr="00473903" w:rsidRDefault="0073065A" w:rsidP="002413C6">
            <w:pPr>
              <w:pStyle w:val="CommentText"/>
              <w:jc w:val="center"/>
              <w:rPr>
                <w:rFonts w:cs="Arial"/>
                <w:sz w:val="18"/>
                <w:szCs w:val="18"/>
              </w:rPr>
            </w:pPr>
          </w:p>
        </w:tc>
      </w:tr>
    </w:tbl>
    <w:p w14:paraId="79D0C35A" w14:textId="4E05DE0B" w:rsidR="00455796" w:rsidRDefault="00455796">
      <w:pPr>
        <w:spacing w:after="200" w:line="276" w:lineRule="auto"/>
      </w:pPr>
    </w:p>
    <w:p w14:paraId="1FFD272E" w14:textId="561DB5F9" w:rsidR="002A14FB" w:rsidRPr="00473903" w:rsidRDefault="002A14FB" w:rsidP="001B7D12">
      <w:pPr>
        <w:pStyle w:val="DefaultText"/>
        <w:jc w:val="both"/>
      </w:pPr>
      <w:r w:rsidRPr="00A51E01">
        <w:t>14</w:t>
      </w:r>
      <w:r>
        <w:t xml:space="preserve">. Noile norme care reglementează pesticidele în UE au intrat în vigoare în </w:t>
      </w:r>
      <w:r w:rsidRPr="00A51E01">
        <w:t>2011</w:t>
      </w:r>
      <w:r>
        <w:t xml:space="preserve">. Cum </w:t>
      </w:r>
      <w:r>
        <w:rPr>
          <w:b/>
        </w:rPr>
        <w:t>a afectat această modificare societatea dvs.</w:t>
      </w:r>
      <w:r>
        <w:t xml:space="preserve"> din punctul de vedere al:</w:t>
      </w:r>
    </w:p>
    <w:p w14:paraId="4DD4D219" w14:textId="77777777" w:rsidR="002A14FB" w:rsidRPr="00473903" w:rsidRDefault="002A14FB" w:rsidP="003523C7">
      <w:pPr>
        <w:pStyle w:val="DefaultText"/>
      </w:pPr>
    </w:p>
    <w:tbl>
      <w:tblPr>
        <w:tblStyle w:val="TableGrid"/>
        <w:tblW w:w="8789" w:type="dxa"/>
        <w:tblInd w:w="-34" w:type="dxa"/>
        <w:tblBorders>
          <w:top w:val="single" w:sz="4" w:space="0" w:color="006DB6"/>
          <w:left w:val="single" w:sz="4" w:space="0" w:color="006DB6"/>
          <w:bottom w:val="single" w:sz="4" w:space="0" w:color="006DB6"/>
          <w:right w:val="single" w:sz="4" w:space="0" w:color="006DB6"/>
          <w:insideH w:val="single" w:sz="4" w:space="0" w:color="006DB6"/>
          <w:insideV w:val="single" w:sz="4" w:space="0" w:color="006DB6"/>
        </w:tblBorders>
        <w:tblLayout w:type="fixed"/>
        <w:tblLook w:val="04A0" w:firstRow="1" w:lastRow="0" w:firstColumn="1" w:lastColumn="0" w:noHBand="0" w:noVBand="1"/>
      </w:tblPr>
      <w:tblGrid>
        <w:gridCol w:w="3119"/>
        <w:gridCol w:w="1417"/>
        <w:gridCol w:w="1418"/>
        <w:gridCol w:w="1417"/>
        <w:gridCol w:w="1418"/>
      </w:tblGrid>
      <w:tr w:rsidR="005E4C09" w:rsidRPr="006202E2" w14:paraId="794276AB" w14:textId="77777777" w:rsidTr="00164533">
        <w:tc>
          <w:tcPr>
            <w:tcW w:w="3119" w:type="dxa"/>
            <w:tcBorders>
              <w:top w:val="single" w:sz="4" w:space="0" w:color="006DB6"/>
              <w:bottom w:val="single" w:sz="4" w:space="0" w:color="auto"/>
              <w:right w:val="nil"/>
            </w:tcBorders>
            <w:shd w:val="clear" w:color="auto" w:fill="006DB6"/>
            <w:vAlign w:val="center"/>
          </w:tcPr>
          <w:p w14:paraId="788CE05F" w14:textId="77777777" w:rsidR="005E4C09" w:rsidRPr="00473903" w:rsidRDefault="005E4C09" w:rsidP="00483CB8">
            <w:pPr>
              <w:pStyle w:val="CommentText"/>
              <w:rPr>
                <w:rFonts w:cs="Arial"/>
                <w:sz w:val="18"/>
                <w:szCs w:val="18"/>
              </w:rPr>
            </w:pPr>
          </w:p>
        </w:tc>
        <w:tc>
          <w:tcPr>
            <w:tcW w:w="1417" w:type="dxa"/>
            <w:tcBorders>
              <w:top w:val="single" w:sz="4" w:space="0" w:color="006DB6"/>
              <w:left w:val="nil"/>
              <w:bottom w:val="single" w:sz="4" w:space="0" w:color="auto"/>
              <w:right w:val="nil"/>
            </w:tcBorders>
            <w:shd w:val="clear" w:color="auto" w:fill="006DB6"/>
            <w:vAlign w:val="center"/>
          </w:tcPr>
          <w:p w14:paraId="4F888DCD" w14:textId="2496BF43" w:rsidR="005E4C09" w:rsidRPr="00473903" w:rsidRDefault="003523C7" w:rsidP="00B5242E">
            <w:pPr>
              <w:pStyle w:val="CommentText"/>
              <w:jc w:val="center"/>
              <w:rPr>
                <w:rFonts w:cs="Arial"/>
                <w:b/>
                <w:color w:val="FFFFFF" w:themeColor="background1"/>
                <w:sz w:val="18"/>
                <w:szCs w:val="18"/>
              </w:rPr>
            </w:pPr>
            <w:r>
              <w:rPr>
                <w:b/>
                <w:color w:val="FFFFFF" w:themeColor="background1"/>
                <w:sz w:val="18"/>
              </w:rPr>
              <w:t>Scădere</w:t>
            </w:r>
          </w:p>
        </w:tc>
        <w:tc>
          <w:tcPr>
            <w:tcW w:w="1418" w:type="dxa"/>
            <w:tcBorders>
              <w:top w:val="single" w:sz="4" w:space="0" w:color="006DB6"/>
              <w:left w:val="nil"/>
              <w:bottom w:val="single" w:sz="4" w:space="0" w:color="auto"/>
              <w:right w:val="nil"/>
            </w:tcBorders>
            <w:shd w:val="clear" w:color="auto" w:fill="006DB6"/>
            <w:vAlign w:val="center"/>
          </w:tcPr>
          <w:p w14:paraId="44B4E3E3" w14:textId="6CD64BC3" w:rsidR="005E4C09" w:rsidRPr="00473903" w:rsidRDefault="003523C7" w:rsidP="00B5242E">
            <w:pPr>
              <w:pStyle w:val="CommentText"/>
              <w:jc w:val="center"/>
              <w:rPr>
                <w:rFonts w:cs="Arial"/>
                <w:b/>
                <w:color w:val="FFFFFF" w:themeColor="background1"/>
                <w:sz w:val="18"/>
                <w:szCs w:val="18"/>
              </w:rPr>
            </w:pPr>
            <w:r>
              <w:rPr>
                <w:b/>
                <w:color w:val="FFFFFF" w:themeColor="background1"/>
                <w:sz w:val="18"/>
              </w:rPr>
              <w:t>Niciun impact</w:t>
            </w:r>
          </w:p>
        </w:tc>
        <w:tc>
          <w:tcPr>
            <w:tcW w:w="1417" w:type="dxa"/>
            <w:tcBorders>
              <w:top w:val="single" w:sz="4" w:space="0" w:color="006DB6"/>
              <w:left w:val="nil"/>
              <w:bottom w:val="single" w:sz="4" w:space="0" w:color="auto"/>
              <w:right w:val="nil"/>
            </w:tcBorders>
            <w:shd w:val="clear" w:color="auto" w:fill="006DB6"/>
            <w:vAlign w:val="center"/>
          </w:tcPr>
          <w:p w14:paraId="6A976350" w14:textId="4BD0B5BC" w:rsidR="005E4C09" w:rsidRPr="00473903" w:rsidRDefault="003523C7" w:rsidP="00B5242E">
            <w:pPr>
              <w:pStyle w:val="CommentText"/>
              <w:jc w:val="center"/>
              <w:rPr>
                <w:rFonts w:cs="Arial"/>
                <w:b/>
                <w:color w:val="FFFFFF" w:themeColor="background1"/>
                <w:sz w:val="18"/>
                <w:szCs w:val="18"/>
              </w:rPr>
            </w:pPr>
            <w:r>
              <w:rPr>
                <w:b/>
                <w:color w:val="FFFFFF" w:themeColor="background1"/>
                <w:sz w:val="18"/>
              </w:rPr>
              <w:t>Creștere</w:t>
            </w:r>
          </w:p>
        </w:tc>
        <w:tc>
          <w:tcPr>
            <w:tcW w:w="1418" w:type="dxa"/>
            <w:tcBorders>
              <w:top w:val="single" w:sz="4" w:space="0" w:color="006DB6"/>
              <w:left w:val="nil"/>
              <w:bottom w:val="single" w:sz="4" w:space="0" w:color="auto"/>
              <w:right w:val="single" w:sz="4" w:space="0" w:color="006DB6"/>
            </w:tcBorders>
            <w:shd w:val="clear" w:color="auto" w:fill="006DB6"/>
            <w:vAlign w:val="center"/>
          </w:tcPr>
          <w:p w14:paraId="4CC9EAD3" w14:textId="41B1D84C" w:rsidR="005E4C09" w:rsidRPr="00473903" w:rsidRDefault="005E4C09" w:rsidP="001B7D12">
            <w:pPr>
              <w:pStyle w:val="CommentText"/>
              <w:jc w:val="center"/>
              <w:rPr>
                <w:rFonts w:cs="Arial"/>
                <w:b/>
                <w:color w:val="FFFFFF" w:themeColor="background1"/>
                <w:sz w:val="18"/>
                <w:szCs w:val="18"/>
              </w:rPr>
            </w:pPr>
            <w:r>
              <w:rPr>
                <w:b/>
                <w:color w:val="FFFFFF" w:themeColor="background1"/>
                <w:sz w:val="18"/>
              </w:rPr>
              <w:t>Nu știu/Nu se aplică</w:t>
            </w:r>
          </w:p>
        </w:tc>
      </w:tr>
      <w:tr w:rsidR="005E4C09" w:rsidRPr="006202E2" w14:paraId="1583BA42" w14:textId="77777777" w:rsidTr="00164533">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CF6C0B" w14:textId="6E8F2092" w:rsidR="005E4C09" w:rsidRPr="00473903" w:rsidRDefault="00A62C3E" w:rsidP="00B43228">
            <w:pPr>
              <w:pStyle w:val="CommentText"/>
              <w:rPr>
                <w:rFonts w:cs="Arial"/>
                <w:sz w:val="18"/>
                <w:szCs w:val="18"/>
              </w:rPr>
            </w:pPr>
            <w:r>
              <w:rPr>
                <w:sz w:val="18"/>
              </w:rPr>
              <w:t>Investițiilor societății dvs. în cercetare?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0A775" w14:textId="77777777" w:rsidR="005E4C09" w:rsidRPr="00473903" w:rsidRDefault="005E4C09" w:rsidP="002413C6">
            <w:pPr>
              <w:pStyle w:val="CommentText"/>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D4F597" w14:textId="77777777" w:rsidR="005E4C09" w:rsidRPr="00473903" w:rsidRDefault="005E4C09" w:rsidP="002413C6">
            <w:pPr>
              <w:pStyle w:val="CommentText"/>
              <w:jc w:val="cente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DE83A3" w14:textId="77777777" w:rsidR="005E4C09" w:rsidRPr="00473903" w:rsidRDefault="005E4C09" w:rsidP="002413C6">
            <w:pPr>
              <w:pStyle w:val="CommentText"/>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6CEB17" w14:textId="77777777" w:rsidR="005E4C09" w:rsidRPr="00473903" w:rsidRDefault="005E4C09" w:rsidP="002413C6">
            <w:pPr>
              <w:pStyle w:val="CommentText"/>
              <w:jc w:val="center"/>
              <w:rPr>
                <w:rFonts w:cs="Arial"/>
                <w:sz w:val="18"/>
                <w:szCs w:val="18"/>
              </w:rPr>
            </w:pPr>
          </w:p>
        </w:tc>
      </w:tr>
      <w:tr w:rsidR="005E4C09" w:rsidRPr="006202E2" w14:paraId="33A4DF95" w14:textId="77777777" w:rsidTr="00164533">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98D34D7" w14:textId="78932E08" w:rsidR="005E4C09" w:rsidRPr="00473903" w:rsidRDefault="00A62C3E" w:rsidP="00B43228">
            <w:pPr>
              <w:pStyle w:val="CommentText"/>
              <w:rPr>
                <w:rFonts w:cs="Arial"/>
                <w:sz w:val="18"/>
                <w:szCs w:val="18"/>
              </w:rPr>
            </w:pPr>
            <w:r>
              <w:rPr>
                <w:sz w:val="18"/>
              </w:rPr>
              <w:t>Nivelului de producție al societății dvs.?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310528" w14:textId="77777777" w:rsidR="005E4C09" w:rsidRPr="00473903" w:rsidRDefault="005E4C09" w:rsidP="002413C6">
            <w:pPr>
              <w:pStyle w:val="CommentText"/>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9F9C7C" w14:textId="77777777" w:rsidR="005E4C09" w:rsidRPr="00473903" w:rsidRDefault="005E4C09" w:rsidP="002413C6">
            <w:pPr>
              <w:pStyle w:val="CommentText"/>
              <w:jc w:val="cente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43096E" w14:textId="77777777" w:rsidR="005E4C09" w:rsidRPr="00473903" w:rsidRDefault="005E4C09" w:rsidP="002413C6">
            <w:pPr>
              <w:pStyle w:val="CommentText"/>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D8645" w14:textId="77777777" w:rsidR="005E4C09" w:rsidRPr="00473903" w:rsidRDefault="005E4C09" w:rsidP="002413C6">
            <w:pPr>
              <w:pStyle w:val="CommentText"/>
              <w:jc w:val="center"/>
              <w:rPr>
                <w:rFonts w:cs="Arial"/>
                <w:sz w:val="18"/>
                <w:szCs w:val="18"/>
              </w:rPr>
            </w:pPr>
          </w:p>
        </w:tc>
      </w:tr>
      <w:tr w:rsidR="005E4C09" w:rsidRPr="006202E2" w14:paraId="2E4C0E5E" w14:textId="77777777" w:rsidTr="00164533">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221ACA" w14:textId="314DC8F9" w:rsidR="005E4C09" w:rsidRPr="00473903" w:rsidRDefault="00A62C3E" w:rsidP="00A62C3E">
            <w:pPr>
              <w:pStyle w:val="CommentText"/>
              <w:rPr>
                <w:rFonts w:cs="Arial"/>
                <w:sz w:val="18"/>
                <w:szCs w:val="18"/>
              </w:rPr>
            </w:pPr>
            <w:r>
              <w:rPr>
                <w:sz w:val="18"/>
              </w:rPr>
              <w:t>Competitivității societății dvs.?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6A920C" w14:textId="77777777" w:rsidR="005E4C09" w:rsidRPr="00473903" w:rsidRDefault="005E4C09" w:rsidP="002413C6">
            <w:pPr>
              <w:pStyle w:val="CommentText"/>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71A7F4" w14:textId="77777777" w:rsidR="005E4C09" w:rsidRPr="00473903" w:rsidRDefault="005E4C09" w:rsidP="002413C6">
            <w:pPr>
              <w:pStyle w:val="CommentText"/>
              <w:jc w:val="cente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45346C" w14:textId="77777777" w:rsidR="005E4C09" w:rsidRPr="00473903" w:rsidRDefault="005E4C09" w:rsidP="002413C6">
            <w:pPr>
              <w:pStyle w:val="CommentText"/>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F90BF2" w14:textId="77777777" w:rsidR="005E4C09" w:rsidRPr="00473903" w:rsidRDefault="005E4C09" w:rsidP="002413C6">
            <w:pPr>
              <w:pStyle w:val="CommentText"/>
              <w:jc w:val="center"/>
              <w:rPr>
                <w:rFonts w:cs="Arial"/>
                <w:sz w:val="18"/>
                <w:szCs w:val="18"/>
              </w:rPr>
            </w:pPr>
          </w:p>
        </w:tc>
      </w:tr>
      <w:tr w:rsidR="00D72947" w:rsidRPr="0041357A" w14:paraId="5245A115" w14:textId="536F70C9" w:rsidTr="00164533">
        <w:tc>
          <w:tcPr>
            <w:tcW w:w="3119" w:type="dxa"/>
            <w:tcBorders>
              <w:top w:val="single" w:sz="4" w:space="0" w:color="auto"/>
              <w:left w:val="single" w:sz="4" w:space="0" w:color="auto"/>
              <w:bottom w:val="single" w:sz="4" w:space="0" w:color="auto"/>
              <w:right w:val="single" w:sz="4" w:space="0" w:color="auto"/>
            </w:tcBorders>
            <w:shd w:val="clear" w:color="auto" w:fill="auto"/>
          </w:tcPr>
          <w:p w14:paraId="0F12D0E5" w14:textId="49D458F2" w:rsidR="00D72947" w:rsidRPr="00473903" w:rsidRDefault="00A62C3E" w:rsidP="00A62C3E">
            <w:pPr>
              <w:pStyle w:val="CommentText"/>
              <w:rPr>
                <w:rFonts w:cs="Arial"/>
                <w:sz w:val="18"/>
                <w:szCs w:val="18"/>
              </w:rPr>
            </w:pPr>
            <w:r>
              <w:rPr>
                <w:sz w:val="18"/>
              </w:rPr>
              <w:t xml:space="preserve">Volumului de vânzări ale întreprinderii dumneavoastră în UE?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E4A8E5" w14:textId="027234FF" w:rsidR="00D72947" w:rsidRPr="00473903" w:rsidRDefault="00D72947" w:rsidP="002413C6">
            <w:pPr>
              <w:pStyle w:val="CommentText"/>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3052E0" w14:textId="7267D35B" w:rsidR="00D72947" w:rsidRPr="00473903" w:rsidRDefault="00D72947" w:rsidP="002413C6">
            <w:pPr>
              <w:pStyle w:val="CommentText"/>
              <w:jc w:val="cente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E8349D" w14:textId="14243729" w:rsidR="00D72947" w:rsidRPr="00473903" w:rsidRDefault="00D72947" w:rsidP="002413C6">
            <w:pPr>
              <w:pStyle w:val="CommentText"/>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3751B0" w14:textId="4C64D5EB" w:rsidR="00D72947" w:rsidRPr="00473903" w:rsidRDefault="00D72947" w:rsidP="002413C6">
            <w:pPr>
              <w:pStyle w:val="CommentText"/>
              <w:jc w:val="center"/>
              <w:rPr>
                <w:rFonts w:cs="Arial"/>
                <w:sz w:val="18"/>
                <w:szCs w:val="18"/>
              </w:rPr>
            </w:pPr>
          </w:p>
        </w:tc>
      </w:tr>
      <w:tr w:rsidR="00D72947" w:rsidRPr="0041357A" w14:paraId="79353BFD" w14:textId="77777777" w:rsidTr="00164533">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05FA58" w14:textId="296B1106" w:rsidR="00D72947" w:rsidRPr="00473903" w:rsidRDefault="00A62C3E" w:rsidP="00A62C3E">
            <w:pPr>
              <w:pStyle w:val="CommentText"/>
              <w:rPr>
                <w:rFonts w:cs="Arial"/>
                <w:sz w:val="18"/>
                <w:szCs w:val="18"/>
              </w:rPr>
            </w:pPr>
            <w:r>
              <w:rPr>
                <w:sz w:val="18"/>
              </w:rPr>
              <w:t xml:space="preserve">Volumului de vânzări ale întreprinderii dumneavoastră în afara UE?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620193" w14:textId="4FD30094" w:rsidR="00D72947" w:rsidRPr="00473903" w:rsidRDefault="00D72947" w:rsidP="002413C6">
            <w:pPr>
              <w:pStyle w:val="CommentText"/>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E33BB1" w14:textId="6CC9FB2A" w:rsidR="00D72947" w:rsidRPr="00473903" w:rsidRDefault="00D72947" w:rsidP="002413C6">
            <w:pPr>
              <w:pStyle w:val="CommentText"/>
              <w:jc w:val="cente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75E697" w14:textId="1BB56C73" w:rsidR="00D72947" w:rsidRPr="00473903" w:rsidRDefault="00D72947" w:rsidP="002413C6">
            <w:pPr>
              <w:pStyle w:val="CommentText"/>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1C2145" w14:textId="1A0E4ABA" w:rsidR="00D72947" w:rsidRPr="00473903" w:rsidRDefault="00D72947" w:rsidP="002413C6">
            <w:pPr>
              <w:pStyle w:val="CommentText"/>
              <w:jc w:val="center"/>
              <w:rPr>
                <w:rFonts w:cs="Arial"/>
                <w:sz w:val="18"/>
                <w:szCs w:val="18"/>
              </w:rPr>
            </w:pPr>
          </w:p>
        </w:tc>
      </w:tr>
      <w:tr w:rsidR="00D72947" w:rsidRPr="0041357A" w14:paraId="7BEAC1EE" w14:textId="77777777" w:rsidTr="00164533">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8305FBD" w14:textId="343323A7" w:rsidR="00D72947" w:rsidRPr="00473903" w:rsidRDefault="00A62C3E" w:rsidP="00A62C3E">
            <w:pPr>
              <w:pStyle w:val="CommentText"/>
              <w:rPr>
                <w:sz w:val="18"/>
              </w:rPr>
            </w:pPr>
            <w:r>
              <w:rPr>
                <w:sz w:val="18"/>
              </w:rPr>
              <w:t>Valorii totale a profiturilor dvs.?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D5C3F4" w14:textId="7CDF16E0" w:rsidR="00D72947" w:rsidRPr="00473903" w:rsidRDefault="00D72947" w:rsidP="002413C6">
            <w:pPr>
              <w:pStyle w:val="CommentText"/>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CB4FDD" w14:textId="157D7F19" w:rsidR="00D72947" w:rsidRPr="00473903" w:rsidRDefault="00D72947" w:rsidP="002413C6">
            <w:pPr>
              <w:pStyle w:val="CommentText"/>
              <w:jc w:val="cente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C3C487" w14:textId="0A818EF8" w:rsidR="00D72947" w:rsidRPr="00473903" w:rsidRDefault="00D72947" w:rsidP="002413C6">
            <w:pPr>
              <w:pStyle w:val="CommentText"/>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573075" w14:textId="27566C01" w:rsidR="00D72947" w:rsidRPr="00473903" w:rsidRDefault="00D72947" w:rsidP="002413C6">
            <w:pPr>
              <w:pStyle w:val="CommentText"/>
              <w:jc w:val="center"/>
              <w:rPr>
                <w:rFonts w:cs="Arial"/>
                <w:sz w:val="18"/>
                <w:szCs w:val="18"/>
              </w:rPr>
            </w:pPr>
          </w:p>
        </w:tc>
      </w:tr>
    </w:tbl>
    <w:p w14:paraId="77A0CFD1" w14:textId="087F8783" w:rsidR="00741F37" w:rsidRDefault="00741F37" w:rsidP="003523C7">
      <w:pPr>
        <w:pStyle w:val="DefaultText"/>
      </w:pPr>
    </w:p>
    <w:p w14:paraId="6A0E5F39" w14:textId="28EB8321" w:rsidR="001D22CE" w:rsidRPr="002413C6" w:rsidRDefault="001D22CE" w:rsidP="002413C6">
      <w:pPr>
        <w:pStyle w:val="DefaultText"/>
      </w:pPr>
      <w:r>
        <w:t>Vă rugăm să descrieți pe scurt orice impact, pozitiv sau negativ, asupra întreprinderii dumneavoastră:</w:t>
      </w:r>
    </w:p>
    <w:tbl>
      <w:tblPr>
        <w:tblStyle w:val="TableGrid"/>
        <w:tblW w:w="0" w:type="auto"/>
        <w:tblLook w:val="04A0" w:firstRow="1" w:lastRow="0" w:firstColumn="1" w:lastColumn="0" w:noHBand="0" w:noVBand="1"/>
      </w:tblPr>
      <w:tblGrid>
        <w:gridCol w:w="7926"/>
      </w:tblGrid>
      <w:tr w:rsidR="001D22CE" w:rsidRPr="00FF0BC6" w14:paraId="633B9FBC" w14:textId="77777777" w:rsidTr="00A64F9E">
        <w:tc>
          <w:tcPr>
            <w:tcW w:w="7926" w:type="dxa"/>
            <w:tcBorders>
              <w:top w:val="single" w:sz="4" w:space="0" w:color="006DB6"/>
              <w:left w:val="single" w:sz="4" w:space="0" w:color="006DB6"/>
              <w:bottom w:val="single" w:sz="4" w:space="0" w:color="006DB6"/>
              <w:right w:val="single" w:sz="4" w:space="0" w:color="006DB6"/>
            </w:tcBorders>
          </w:tcPr>
          <w:p w14:paraId="4467F555" w14:textId="77777777" w:rsidR="001D22CE" w:rsidRPr="00473903" w:rsidRDefault="001D22CE" w:rsidP="00A64F9E">
            <w:pPr>
              <w:pStyle w:val="CommentText"/>
              <w:rPr>
                <w:sz w:val="18"/>
                <w:szCs w:val="18"/>
              </w:rPr>
            </w:pPr>
          </w:p>
        </w:tc>
      </w:tr>
    </w:tbl>
    <w:p w14:paraId="016BD1AF" w14:textId="77777777" w:rsidR="001D22CE" w:rsidRPr="00473903" w:rsidRDefault="001D22CE" w:rsidP="001D22CE">
      <w:pPr>
        <w:pStyle w:val="CommentText"/>
        <w:rPr>
          <w:i/>
          <w:sz w:val="18"/>
          <w:szCs w:val="18"/>
        </w:rPr>
      </w:pPr>
      <w:r>
        <w:rPr>
          <w:sz w:val="18"/>
        </w:rPr>
        <w:t xml:space="preserve"> </w:t>
      </w:r>
      <w:r>
        <w:rPr>
          <w:i/>
          <w:sz w:val="16"/>
        </w:rPr>
        <w:t xml:space="preserve">Max. </w:t>
      </w:r>
      <w:r w:rsidRPr="00A51E01">
        <w:rPr>
          <w:i/>
          <w:sz w:val="16"/>
        </w:rPr>
        <w:t>400</w:t>
      </w:r>
      <w:r>
        <w:rPr>
          <w:i/>
          <w:sz w:val="16"/>
        </w:rPr>
        <w:t xml:space="preserve"> de caractere</w:t>
      </w:r>
    </w:p>
    <w:p w14:paraId="4D5C5C17" w14:textId="77777777" w:rsidR="006B7AB8" w:rsidRDefault="006B7AB8" w:rsidP="001B7D12">
      <w:pPr>
        <w:pStyle w:val="DefaultText"/>
        <w:jc w:val="both"/>
      </w:pPr>
    </w:p>
    <w:p w14:paraId="2B322614" w14:textId="1F7A2306" w:rsidR="005B0935" w:rsidRPr="00473903" w:rsidRDefault="00191589" w:rsidP="001B7D12">
      <w:pPr>
        <w:pStyle w:val="DefaultText"/>
        <w:jc w:val="both"/>
      </w:pPr>
      <w:r w:rsidRPr="00A51E01">
        <w:t>15</w:t>
      </w:r>
      <w:r>
        <w:t>. Aveți nevoie să angajați un consultant extern pentru a vă consilia sau pentru a vă ajuta să respectați regulamentul privind pesticidele?</w:t>
      </w:r>
    </w:p>
    <w:p w14:paraId="3DEB981F" w14:textId="77777777" w:rsidR="005B0935" w:rsidRPr="00473903" w:rsidRDefault="005B0935" w:rsidP="003523C7">
      <w:pPr>
        <w:pStyle w:val="DefaultText"/>
      </w:pPr>
    </w:p>
    <w:p w14:paraId="1237A259" w14:textId="7DB1727D" w:rsidR="005B0935" w:rsidRPr="00473903" w:rsidRDefault="00B45D11" w:rsidP="005B0935">
      <w:pPr>
        <w:pStyle w:val="CommentText"/>
        <w:spacing w:line="360" w:lineRule="auto"/>
        <w:rPr>
          <w:rFonts w:cs="Arial"/>
          <w:sz w:val="18"/>
        </w:rPr>
      </w:pPr>
      <w:r>
        <w:rPr>
          <w:rFonts w:cs="Arial"/>
          <w:sz w:val="18"/>
        </w:rPr>
        <w:t>□</w:t>
      </w:r>
      <w:r>
        <w:rPr>
          <w:rFonts w:cs="Arial"/>
          <w:sz w:val="18"/>
        </w:rPr>
        <w:t xml:space="preserve"> </w:t>
      </w:r>
      <w:r w:rsidR="005B0935">
        <w:rPr>
          <w:sz w:val="18"/>
        </w:rPr>
        <w:t>Rareori/Niciodată</w:t>
      </w:r>
    </w:p>
    <w:p w14:paraId="7B5BF5F0" w14:textId="6C42BA43" w:rsidR="005B0935" w:rsidRPr="00473903" w:rsidRDefault="00B45D11" w:rsidP="005B0935">
      <w:pPr>
        <w:pStyle w:val="CommentText"/>
        <w:spacing w:line="360" w:lineRule="auto"/>
        <w:rPr>
          <w:rFonts w:cs="Arial"/>
          <w:sz w:val="18"/>
        </w:rPr>
      </w:pPr>
      <w:r>
        <w:rPr>
          <w:rFonts w:cs="Arial"/>
          <w:sz w:val="18"/>
        </w:rPr>
        <w:t>□</w:t>
      </w:r>
      <w:r>
        <w:rPr>
          <w:rFonts w:cs="Arial"/>
          <w:sz w:val="18"/>
        </w:rPr>
        <w:t xml:space="preserve"> </w:t>
      </w:r>
      <w:r w:rsidR="005B0935">
        <w:rPr>
          <w:sz w:val="18"/>
        </w:rPr>
        <w:t>Da, ocazional</w:t>
      </w:r>
    </w:p>
    <w:p w14:paraId="11F6EE94" w14:textId="638DA1E3" w:rsidR="005B0935" w:rsidRPr="00473903" w:rsidRDefault="00B45D11" w:rsidP="005B0935">
      <w:pPr>
        <w:pStyle w:val="CommentText"/>
        <w:spacing w:line="360" w:lineRule="auto"/>
        <w:rPr>
          <w:rFonts w:cs="Arial"/>
          <w:sz w:val="18"/>
        </w:rPr>
      </w:pPr>
      <w:r>
        <w:rPr>
          <w:rFonts w:cs="Arial"/>
          <w:sz w:val="18"/>
        </w:rPr>
        <w:t>□</w:t>
      </w:r>
      <w:r>
        <w:rPr>
          <w:rFonts w:cs="Arial"/>
          <w:sz w:val="18"/>
        </w:rPr>
        <w:t xml:space="preserve"> </w:t>
      </w:r>
      <w:r w:rsidR="005B0935">
        <w:rPr>
          <w:sz w:val="18"/>
        </w:rPr>
        <w:t>Da, adesea</w:t>
      </w:r>
    </w:p>
    <w:p w14:paraId="492B56F1" w14:textId="4CBE477E" w:rsidR="00DA0662" w:rsidRPr="00473903" w:rsidRDefault="00B45D11" w:rsidP="00DA0662">
      <w:pPr>
        <w:pStyle w:val="CommentText"/>
        <w:spacing w:line="360" w:lineRule="auto"/>
        <w:rPr>
          <w:rFonts w:cs="Arial"/>
          <w:sz w:val="18"/>
        </w:rPr>
      </w:pPr>
      <w:r>
        <w:rPr>
          <w:rFonts w:cs="Arial"/>
          <w:sz w:val="18"/>
        </w:rPr>
        <w:t>□</w:t>
      </w:r>
      <w:r>
        <w:rPr>
          <w:rFonts w:cs="Arial"/>
          <w:sz w:val="18"/>
        </w:rPr>
        <w:t xml:space="preserve"> </w:t>
      </w:r>
      <w:r w:rsidR="00DA0662">
        <w:rPr>
          <w:sz w:val="18"/>
        </w:rPr>
        <w:t>Nu știu/Nu se aplică</w:t>
      </w:r>
    </w:p>
    <w:p w14:paraId="3F1EDE38" w14:textId="35EA69DF" w:rsidR="00F316CA" w:rsidRDefault="00F316CA" w:rsidP="003523C7">
      <w:pPr>
        <w:pStyle w:val="DefaultText"/>
      </w:pPr>
    </w:p>
    <w:p w14:paraId="5877BA48" w14:textId="77777777" w:rsidR="0041357A" w:rsidRPr="002413C6" w:rsidRDefault="0041357A" w:rsidP="001B7D12">
      <w:pPr>
        <w:pStyle w:val="DefaultText"/>
        <w:jc w:val="both"/>
      </w:pPr>
      <w:r>
        <w:rPr>
          <w:b/>
        </w:rPr>
        <w:t>În cazul în care răspunsul la întrebarea anterioară este „da”</w:t>
      </w:r>
      <w:r>
        <w:t>, vă rugăm să precizați:</w:t>
      </w:r>
    </w:p>
    <w:tbl>
      <w:tblPr>
        <w:tblStyle w:val="TableGrid"/>
        <w:tblW w:w="0" w:type="auto"/>
        <w:tblLook w:val="04A0" w:firstRow="1" w:lastRow="0" w:firstColumn="1" w:lastColumn="0" w:noHBand="0" w:noVBand="1"/>
      </w:tblPr>
      <w:tblGrid>
        <w:gridCol w:w="7926"/>
      </w:tblGrid>
      <w:tr w:rsidR="0041357A" w:rsidRPr="00FF0BC6" w14:paraId="14D58EBE" w14:textId="77777777" w:rsidTr="00A64F9E">
        <w:tc>
          <w:tcPr>
            <w:tcW w:w="7926" w:type="dxa"/>
            <w:tcBorders>
              <w:top w:val="single" w:sz="4" w:space="0" w:color="006DB6"/>
              <w:left w:val="single" w:sz="4" w:space="0" w:color="006DB6"/>
              <w:bottom w:val="single" w:sz="4" w:space="0" w:color="006DB6"/>
              <w:right w:val="single" w:sz="4" w:space="0" w:color="006DB6"/>
            </w:tcBorders>
          </w:tcPr>
          <w:p w14:paraId="043232DA" w14:textId="77777777" w:rsidR="0041357A" w:rsidRPr="00473903" w:rsidRDefault="0041357A" w:rsidP="00A64F9E">
            <w:pPr>
              <w:pStyle w:val="CommentText"/>
              <w:rPr>
                <w:sz w:val="18"/>
                <w:szCs w:val="18"/>
              </w:rPr>
            </w:pPr>
          </w:p>
        </w:tc>
      </w:tr>
    </w:tbl>
    <w:p w14:paraId="356F28EF" w14:textId="77777777" w:rsidR="00134631" w:rsidRPr="002413C6" w:rsidRDefault="00134631" w:rsidP="00134631">
      <w:pPr>
        <w:pStyle w:val="CommentText"/>
        <w:rPr>
          <w:i/>
          <w:sz w:val="16"/>
          <w:szCs w:val="18"/>
        </w:rPr>
      </w:pPr>
      <w:r>
        <w:rPr>
          <w:i/>
          <w:sz w:val="16"/>
        </w:rPr>
        <w:t xml:space="preserve">Max. </w:t>
      </w:r>
      <w:r w:rsidRPr="00A51E01">
        <w:rPr>
          <w:i/>
          <w:sz w:val="16"/>
        </w:rPr>
        <w:t>400</w:t>
      </w:r>
      <w:r>
        <w:rPr>
          <w:i/>
          <w:sz w:val="16"/>
        </w:rPr>
        <w:t xml:space="preserve"> de caractere</w:t>
      </w:r>
    </w:p>
    <w:p w14:paraId="6CFC0CF2" w14:textId="77777777" w:rsidR="0041357A" w:rsidRPr="00473903" w:rsidRDefault="0041357A" w:rsidP="003523C7">
      <w:pPr>
        <w:pStyle w:val="DefaultText"/>
      </w:pPr>
    </w:p>
    <w:p w14:paraId="5C6D2AFD" w14:textId="27D4D346" w:rsidR="00455796" w:rsidRDefault="00455796">
      <w:pPr>
        <w:spacing w:after="200" w:line="276" w:lineRule="auto"/>
      </w:pPr>
    </w:p>
    <w:p w14:paraId="4564F6C9" w14:textId="21B89A22" w:rsidR="00FE6869" w:rsidRPr="00B45D11" w:rsidRDefault="00F55B5A" w:rsidP="008F4B04">
      <w:pPr>
        <w:pStyle w:val="Heading2"/>
        <w:numPr>
          <w:ilvl w:val="0"/>
          <w:numId w:val="0"/>
        </w:numPr>
        <w:rPr>
          <w:b/>
          <w:sz w:val="24"/>
          <w:szCs w:val="24"/>
        </w:rPr>
      </w:pPr>
      <w:r w:rsidRPr="00B45D11">
        <w:rPr>
          <w:b/>
          <w:sz w:val="24"/>
          <w:szCs w:val="24"/>
        </w:rPr>
        <w:lastRenderedPageBreak/>
        <w:t xml:space="preserve">PARTEA IV. Societatea dumneavoastră și costurile administrative </w:t>
      </w:r>
    </w:p>
    <w:p w14:paraId="4D5C64CB" w14:textId="57BBFA40" w:rsidR="0035611D" w:rsidRDefault="00DF5E08" w:rsidP="001B7D12">
      <w:pPr>
        <w:pStyle w:val="DefaultText"/>
        <w:jc w:val="both"/>
      </w:pPr>
      <w:r w:rsidRPr="00A51E01">
        <w:t>16</w:t>
      </w:r>
      <w:r>
        <w:t xml:space="preserve">. Care este </w:t>
      </w:r>
      <w:r>
        <w:rPr>
          <w:b/>
        </w:rPr>
        <w:t>ponderea costurilor administrative care decurg din regulamentul privind pesticidele</w:t>
      </w:r>
      <w:r>
        <w:t xml:space="preserve"> ca procent din toate costurile administrative pentru societatea dumneavoastră? </w:t>
      </w:r>
    </w:p>
    <w:p w14:paraId="2F854AC2" w14:textId="4BDD53EA" w:rsidR="009331D7" w:rsidRPr="002413C6" w:rsidRDefault="00E75FA8" w:rsidP="001B7D12">
      <w:pPr>
        <w:pStyle w:val="DefaultText"/>
        <w:jc w:val="both"/>
        <w:rPr>
          <w:i/>
        </w:rPr>
      </w:pPr>
      <w:r>
        <w:rPr>
          <w:i/>
        </w:rPr>
        <w:t xml:space="preserve">Costurile administrative sunt generate de ținerea evidențelor și de cerințele de raportare pentru producători, furnizori, distribuitori, importatori și exportatori, precum și utilizatori profesionali ai pesticidelor. </w:t>
      </w:r>
    </w:p>
    <w:p w14:paraId="39BFD509" w14:textId="77777777" w:rsidR="00CE2CFF" w:rsidRPr="006202E2" w:rsidRDefault="00CE2CFF" w:rsidP="003523C7">
      <w:pPr>
        <w:pStyle w:val="DefaultText"/>
      </w:pP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0"/>
        <w:gridCol w:w="964"/>
        <w:gridCol w:w="964"/>
        <w:gridCol w:w="964"/>
        <w:gridCol w:w="964"/>
        <w:gridCol w:w="964"/>
        <w:gridCol w:w="964"/>
      </w:tblGrid>
      <w:tr w:rsidR="006B7AB8" w14:paraId="19C5F34D" w14:textId="77777777" w:rsidTr="006B7AB8">
        <w:tc>
          <w:tcPr>
            <w:tcW w:w="3400" w:type="dxa"/>
            <w:tcBorders>
              <w:top w:val="single" w:sz="4" w:space="0" w:color="006DB6"/>
              <w:left w:val="single" w:sz="4" w:space="0" w:color="006DB6"/>
              <w:bottom w:val="single" w:sz="4" w:space="0" w:color="006DB6"/>
              <w:right w:val="nil"/>
            </w:tcBorders>
            <w:shd w:val="clear" w:color="auto" w:fill="006DB6"/>
            <w:vAlign w:val="bottom"/>
          </w:tcPr>
          <w:p w14:paraId="638925E7" w14:textId="77777777" w:rsidR="00A759F7" w:rsidRDefault="00A759F7">
            <w:pPr>
              <w:pStyle w:val="CommentText"/>
              <w:jc w:val="center"/>
              <w:rPr>
                <w:color w:val="FFFFFF" w:themeColor="background1"/>
              </w:rPr>
            </w:pPr>
          </w:p>
        </w:tc>
        <w:tc>
          <w:tcPr>
            <w:tcW w:w="964" w:type="dxa"/>
            <w:tcBorders>
              <w:top w:val="single" w:sz="4" w:space="0" w:color="006DB6"/>
              <w:left w:val="nil"/>
              <w:bottom w:val="single" w:sz="4" w:space="0" w:color="006DB6"/>
              <w:right w:val="nil"/>
            </w:tcBorders>
            <w:shd w:val="clear" w:color="auto" w:fill="006DB6"/>
            <w:vAlign w:val="bottom"/>
          </w:tcPr>
          <w:p w14:paraId="5CAA76AC" w14:textId="1F575946" w:rsidR="00A759F7" w:rsidRDefault="00A759F7">
            <w:pPr>
              <w:pStyle w:val="CommentText"/>
              <w:jc w:val="center"/>
              <w:rPr>
                <w:b/>
                <w:color w:val="FFFFFF" w:themeColor="background1"/>
                <w:sz w:val="18"/>
              </w:rPr>
            </w:pPr>
            <w:r w:rsidRPr="00A51E01">
              <w:rPr>
                <w:b/>
                <w:color w:val="FFFFFF" w:themeColor="background1"/>
                <w:sz w:val="18"/>
              </w:rPr>
              <w:t>0</w:t>
            </w:r>
            <w:r>
              <w:rPr>
                <w:b/>
                <w:color w:val="FFFFFF" w:themeColor="background1"/>
                <w:sz w:val="18"/>
              </w:rPr>
              <w:t>%</w:t>
            </w:r>
          </w:p>
        </w:tc>
        <w:tc>
          <w:tcPr>
            <w:tcW w:w="964" w:type="dxa"/>
            <w:tcBorders>
              <w:top w:val="single" w:sz="4" w:space="0" w:color="006DB6"/>
              <w:left w:val="nil"/>
              <w:bottom w:val="single" w:sz="4" w:space="0" w:color="006DB6"/>
              <w:right w:val="nil"/>
            </w:tcBorders>
            <w:shd w:val="clear" w:color="auto" w:fill="006DB6"/>
            <w:vAlign w:val="bottom"/>
            <w:hideMark/>
          </w:tcPr>
          <w:p w14:paraId="1F80036F" w14:textId="04E9281B" w:rsidR="00A759F7" w:rsidRDefault="00A759F7">
            <w:pPr>
              <w:pStyle w:val="CommentText"/>
              <w:jc w:val="center"/>
              <w:rPr>
                <w:b/>
                <w:color w:val="FFFFFF" w:themeColor="background1"/>
                <w:sz w:val="18"/>
              </w:rPr>
            </w:pPr>
            <w:r w:rsidRPr="00A51E01">
              <w:rPr>
                <w:b/>
                <w:color w:val="FFFFFF" w:themeColor="background1"/>
                <w:sz w:val="18"/>
              </w:rPr>
              <w:t>1</w:t>
            </w:r>
            <w:r>
              <w:rPr>
                <w:b/>
                <w:color w:val="FFFFFF" w:themeColor="background1"/>
                <w:sz w:val="18"/>
              </w:rPr>
              <w:t xml:space="preserve"> – </w:t>
            </w:r>
            <w:r w:rsidRPr="00A51E01">
              <w:rPr>
                <w:b/>
                <w:color w:val="FFFFFF" w:themeColor="background1"/>
                <w:sz w:val="18"/>
              </w:rPr>
              <w:t>5</w:t>
            </w:r>
            <w:r>
              <w:rPr>
                <w:b/>
                <w:color w:val="FFFFFF" w:themeColor="background1"/>
                <w:sz w:val="18"/>
              </w:rPr>
              <w:t> %</w:t>
            </w:r>
          </w:p>
        </w:tc>
        <w:tc>
          <w:tcPr>
            <w:tcW w:w="964" w:type="dxa"/>
            <w:tcBorders>
              <w:top w:val="single" w:sz="4" w:space="0" w:color="006DB6"/>
              <w:left w:val="nil"/>
              <w:bottom w:val="single" w:sz="4" w:space="0" w:color="006DB6"/>
              <w:right w:val="nil"/>
            </w:tcBorders>
            <w:shd w:val="clear" w:color="auto" w:fill="006DB6"/>
            <w:vAlign w:val="bottom"/>
            <w:hideMark/>
          </w:tcPr>
          <w:p w14:paraId="0D107E1D" w14:textId="77777777" w:rsidR="00A759F7" w:rsidRDefault="00A759F7">
            <w:pPr>
              <w:pStyle w:val="CommentText"/>
              <w:jc w:val="center"/>
              <w:rPr>
                <w:b/>
                <w:color w:val="FFFFFF" w:themeColor="background1"/>
                <w:sz w:val="18"/>
              </w:rPr>
            </w:pPr>
            <w:r w:rsidRPr="00A51E01">
              <w:rPr>
                <w:b/>
                <w:color w:val="FFFFFF" w:themeColor="background1"/>
                <w:sz w:val="18"/>
              </w:rPr>
              <w:t>5</w:t>
            </w:r>
            <w:r>
              <w:rPr>
                <w:b/>
                <w:color w:val="FFFFFF" w:themeColor="background1"/>
                <w:sz w:val="18"/>
              </w:rPr>
              <w:t xml:space="preserve"> – </w:t>
            </w:r>
            <w:r w:rsidRPr="00A51E01">
              <w:rPr>
                <w:b/>
                <w:color w:val="FFFFFF" w:themeColor="background1"/>
                <w:sz w:val="18"/>
              </w:rPr>
              <w:t>10</w:t>
            </w:r>
            <w:r>
              <w:rPr>
                <w:b/>
                <w:color w:val="FFFFFF" w:themeColor="background1"/>
                <w:sz w:val="18"/>
              </w:rPr>
              <w:t> %</w:t>
            </w:r>
          </w:p>
        </w:tc>
        <w:tc>
          <w:tcPr>
            <w:tcW w:w="964" w:type="dxa"/>
            <w:tcBorders>
              <w:top w:val="single" w:sz="4" w:space="0" w:color="006DB6"/>
              <w:left w:val="nil"/>
              <w:bottom w:val="single" w:sz="4" w:space="0" w:color="006DB6"/>
              <w:right w:val="nil"/>
            </w:tcBorders>
            <w:shd w:val="clear" w:color="auto" w:fill="006DB6"/>
            <w:vAlign w:val="bottom"/>
            <w:hideMark/>
          </w:tcPr>
          <w:p w14:paraId="4CC2C845" w14:textId="77777777" w:rsidR="00A759F7" w:rsidRDefault="00A759F7">
            <w:pPr>
              <w:pStyle w:val="CommentText"/>
              <w:jc w:val="center"/>
              <w:rPr>
                <w:b/>
                <w:color w:val="FFFFFF" w:themeColor="background1"/>
                <w:sz w:val="18"/>
              </w:rPr>
            </w:pPr>
            <w:r w:rsidRPr="00A51E01">
              <w:rPr>
                <w:b/>
                <w:color w:val="FFFFFF" w:themeColor="background1"/>
                <w:sz w:val="18"/>
              </w:rPr>
              <w:t>10</w:t>
            </w:r>
            <w:r>
              <w:rPr>
                <w:b/>
                <w:color w:val="FFFFFF" w:themeColor="background1"/>
                <w:sz w:val="18"/>
              </w:rPr>
              <w:t xml:space="preserve"> – </w:t>
            </w:r>
            <w:r w:rsidRPr="00A51E01">
              <w:rPr>
                <w:b/>
                <w:color w:val="FFFFFF" w:themeColor="background1"/>
                <w:sz w:val="18"/>
              </w:rPr>
              <w:t>15</w:t>
            </w:r>
            <w:r>
              <w:rPr>
                <w:b/>
                <w:color w:val="FFFFFF" w:themeColor="background1"/>
                <w:sz w:val="18"/>
              </w:rPr>
              <w:t> %</w:t>
            </w:r>
          </w:p>
        </w:tc>
        <w:tc>
          <w:tcPr>
            <w:tcW w:w="964" w:type="dxa"/>
            <w:tcBorders>
              <w:top w:val="single" w:sz="4" w:space="0" w:color="006DB6"/>
              <w:left w:val="nil"/>
              <w:bottom w:val="single" w:sz="4" w:space="0" w:color="006DB6"/>
              <w:right w:val="nil"/>
            </w:tcBorders>
            <w:shd w:val="clear" w:color="auto" w:fill="006DB6"/>
            <w:vAlign w:val="bottom"/>
            <w:hideMark/>
          </w:tcPr>
          <w:p w14:paraId="6789DF92" w14:textId="7FB43D17" w:rsidR="00A759F7" w:rsidRDefault="00A759F7">
            <w:pPr>
              <w:pStyle w:val="CommentText"/>
              <w:jc w:val="center"/>
              <w:rPr>
                <w:b/>
                <w:color w:val="FFFFFF" w:themeColor="background1"/>
                <w:sz w:val="18"/>
              </w:rPr>
            </w:pPr>
            <w:r>
              <w:rPr>
                <w:b/>
                <w:color w:val="FFFFFF" w:themeColor="background1"/>
                <w:sz w:val="18"/>
              </w:rPr>
              <w:t xml:space="preserve">&gt; </w:t>
            </w:r>
            <w:r w:rsidRPr="00A51E01">
              <w:rPr>
                <w:b/>
                <w:color w:val="FFFFFF" w:themeColor="background1"/>
                <w:sz w:val="18"/>
              </w:rPr>
              <w:t>15</w:t>
            </w:r>
            <w:r>
              <w:rPr>
                <w:b/>
                <w:color w:val="FFFFFF" w:themeColor="background1"/>
                <w:sz w:val="18"/>
              </w:rPr>
              <w:t xml:space="preserve"> %</w:t>
            </w:r>
          </w:p>
        </w:tc>
        <w:tc>
          <w:tcPr>
            <w:tcW w:w="964" w:type="dxa"/>
            <w:tcBorders>
              <w:top w:val="single" w:sz="4" w:space="0" w:color="006DB6"/>
              <w:left w:val="nil"/>
              <w:bottom w:val="single" w:sz="4" w:space="0" w:color="006DB6"/>
              <w:right w:val="single" w:sz="4" w:space="0" w:color="006DB6"/>
            </w:tcBorders>
            <w:shd w:val="clear" w:color="auto" w:fill="006DB6"/>
            <w:vAlign w:val="bottom"/>
            <w:hideMark/>
          </w:tcPr>
          <w:p w14:paraId="2F52E272" w14:textId="77777777" w:rsidR="00A759F7" w:rsidRDefault="00A759F7">
            <w:pPr>
              <w:pStyle w:val="CommentText"/>
              <w:jc w:val="center"/>
              <w:rPr>
                <w:b/>
                <w:color w:val="FFFFFF" w:themeColor="background1"/>
                <w:sz w:val="18"/>
              </w:rPr>
            </w:pPr>
            <w:r>
              <w:rPr>
                <w:b/>
                <w:color w:val="FFFFFF" w:themeColor="background1"/>
                <w:sz w:val="18"/>
              </w:rPr>
              <w:t>Nu știu</w:t>
            </w:r>
          </w:p>
        </w:tc>
      </w:tr>
      <w:tr w:rsidR="006B7AB8" w:rsidRPr="008C690A" w14:paraId="5252D077" w14:textId="77777777" w:rsidTr="006B7AB8">
        <w:tc>
          <w:tcPr>
            <w:tcW w:w="3400" w:type="dxa"/>
            <w:tcBorders>
              <w:top w:val="single" w:sz="4" w:space="0" w:color="006DB6"/>
              <w:left w:val="single" w:sz="4" w:space="0" w:color="006DB6"/>
              <w:bottom w:val="single" w:sz="4" w:space="0" w:color="006DB6"/>
              <w:right w:val="nil"/>
            </w:tcBorders>
            <w:shd w:val="clear" w:color="auto" w:fill="FFFFFF" w:themeFill="background1"/>
          </w:tcPr>
          <w:p w14:paraId="1FD5F06A" w14:textId="07279E83" w:rsidR="00A759F7" w:rsidRDefault="00A759F7" w:rsidP="001B7D12">
            <w:pPr>
              <w:pStyle w:val="Default"/>
              <w:rPr>
                <w:rFonts w:ascii="Arial" w:hAnsi="Arial"/>
                <w:color w:val="auto"/>
                <w:sz w:val="18"/>
                <w:szCs w:val="18"/>
              </w:rPr>
            </w:pPr>
            <w:r>
              <w:rPr>
                <w:rFonts w:ascii="Arial" w:hAnsi="Arial"/>
                <w:color w:val="auto"/>
                <w:sz w:val="18"/>
              </w:rPr>
              <w:t>Costurile administrative care decurg din Regulamentul privind pesticidele</w:t>
            </w:r>
          </w:p>
        </w:tc>
        <w:tc>
          <w:tcPr>
            <w:tcW w:w="964" w:type="dxa"/>
            <w:tcBorders>
              <w:top w:val="single" w:sz="4" w:space="0" w:color="006DB6"/>
              <w:left w:val="nil"/>
              <w:bottom w:val="single" w:sz="4" w:space="0" w:color="006DB6"/>
              <w:right w:val="nil"/>
            </w:tcBorders>
            <w:shd w:val="clear" w:color="auto" w:fill="FFFFFF" w:themeFill="background1"/>
            <w:vAlign w:val="center"/>
          </w:tcPr>
          <w:p w14:paraId="2B0AF75A" w14:textId="4BFB6E30" w:rsidR="00A759F7" w:rsidRPr="00A759F7" w:rsidRDefault="00A759F7" w:rsidP="002413C6">
            <w:pPr>
              <w:pStyle w:val="CommentText"/>
              <w:jc w:val="center"/>
              <w:rPr>
                <w:rFonts w:cs="Arial"/>
                <w:sz w:val="18"/>
              </w:rPr>
            </w:pPr>
            <w:r>
              <w:rPr>
                <w:rFonts w:cs="Arial"/>
                <w:sz w:val="18"/>
              </w:rPr>
              <w:sym w:font="Arial" w:char="F0A8"/>
            </w:r>
          </w:p>
        </w:tc>
        <w:tc>
          <w:tcPr>
            <w:tcW w:w="964" w:type="dxa"/>
            <w:tcBorders>
              <w:top w:val="single" w:sz="4" w:space="0" w:color="006DB6"/>
              <w:left w:val="nil"/>
              <w:bottom w:val="single" w:sz="4" w:space="0" w:color="006DB6"/>
              <w:right w:val="nil"/>
            </w:tcBorders>
            <w:shd w:val="clear" w:color="auto" w:fill="FFFFFF" w:themeFill="background1"/>
            <w:vAlign w:val="center"/>
          </w:tcPr>
          <w:p w14:paraId="6D74D617" w14:textId="5EA78289" w:rsidR="00A759F7" w:rsidRPr="00497817" w:rsidRDefault="00A759F7" w:rsidP="002413C6">
            <w:pPr>
              <w:pStyle w:val="CommentText"/>
              <w:jc w:val="center"/>
              <w:rPr>
                <w:rFonts w:cs="Arial"/>
                <w:sz w:val="18"/>
              </w:rPr>
            </w:pPr>
            <w:r>
              <w:rPr>
                <w:rFonts w:cs="Arial"/>
                <w:sz w:val="18"/>
              </w:rPr>
              <w:sym w:font="Arial" w:char="F0A8"/>
            </w:r>
          </w:p>
        </w:tc>
        <w:tc>
          <w:tcPr>
            <w:tcW w:w="964" w:type="dxa"/>
            <w:tcBorders>
              <w:top w:val="single" w:sz="4" w:space="0" w:color="006DB6"/>
              <w:left w:val="nil"/>
              <w:bottom w:val="single" w:sz="4" w:space="0" w:color="006DB6"/>
              <w:right w:val="nil"/>
            </w:tcBorders>
            <w:shd w:val="clear" w:color="auto" w:fill="FFFFFF" w:themeFill="background1"/>
            <w:vAlign w:val="center"/>
          </w:tcPr>
          <w:p w14:paraId="36462A6A" w14:textId="6BD2D22C" w:rsidR="00A759F7" w:rsidRPr="00497817" w:rsidRDefault="00A759F7" w:rsidP="002413C6">
            <w:pPr>
              <w:pStyle w:val="CommentText"/>
              <w:jc w:val="center"/>
              <w:rPr>
                <w:rFonts w:cs="Arial"/>
                <w:sz w:val="18"/>
              </w:rPr>
            </w:pPr>
            <w:r>
              <w:rPr>
                <w:rFonts w:cs="Arial"/>
                <w:sz w:val="18"/>
              </w:rPr>
              <w:sym w:font="Arial" w:char="F0A8"/>
            </w:r>
          </w:p>
        </w:tc>
        <w:tc>
          <w:tcPr>
            <w:tcW w:w="964" w:type="dxa"/>
            <w:tcBorders>
              <w:top w:val="single" w:sz="4" w:space="0" w:color="006DB6"/>
              <w:left w:val="nil"/>
              <w:bottom w:val="single" w:sz="4" w:space="0" w:color="006DB6"/>
              <w:right w:val="nil"/>
            </w:tcBorders>
            <w:shd w:val="clear" w:color="auto" w:fill="FFFFFF" w:themeFill="background1"/>
            <w:vAlign w:val="center"/>
          </w:tcPr>
          <w:p w14:paraId="3CD5FA4D" w14:textId="11D5E513" w:rsidR="00A759F7" w:rsidRPr="00497817" w:rsidRDefault="00A759F7" w:rsidP="002413C6">
            <w:pPr>
              <w:pStyle w:val="CommentText"/>
              <w:jc w:val="center"/>
              <w:rPr>
                <w:rFonts w:cs="Arial"/>
                <w:sz w:val="18"/>
              </w:rPr>
            </w:pPr>
            <w:r>
              <w:rPr>
                <w:rFonts w:cs="Arial"/>
                <w:sz w:val="18"/>
              </w:rPr>
              <w:sym w:font="Arial" w:char="F0A8"/>
            </w:r>
          </w:p>
        </w:tc>
        <w:tc>
          <w:tcPr>
            <w:tcW w:w="964" w:type="dxa"/>
            <w:tcBorders>
              <w:top w:val="single" w:sz="4" w:space="0" w:color="006DB6"/>
              <w:left w:val="nil"/>
              <w:bottom w:val="single" w:sz="4" w:space="0" w:color="006DB6"/>
              <w:right w:val="nil"/>
            </w:tcBorders>
            <w:shd w:val="clear" w:color="auto" w:fill="FFFFFF" w:themeFill="background1"/>
            <w:vAlign w:val="center"/>
          </w:tcPr>
          <w:p w14:paraId="77F034FC" w14:textId="55C1C82B" w:rsidR="00A759F7" w:rsidRPr="00497817" w:rsidRDefault="00A759F7" w:rsidP="002413C6">
            <w:pPr>
              <w:pStyle w:val="CommentText"/>
              <w:jc w:val="center"/>
              <w:rPr>
                <w:rFonts w:cs="Arial"/>
                <w:sz w:val="18"/>
              </w:rPr>
            </w:pPr>
            <w:r>
              <w:rPr>
                <w:rFonts w:cs="Arial"/>
                <w:sz w:val="18"/>
              </w:rPr>
              <w:sym w:font="Arial" w:char="F0A8"/>
            </w:r>
          </w:p>
        </w:tc>
        <w:tc>
          <w:tcPr>
            <w:tcW w:w="964" w:type="dxa"/>
            <w:tcBorders>
              <w:top w:val="single" w:sz="4" w:space="0" w:color="006DB6"/>
              <w:left w:val="nil"/>
              <w:bottom w:val="single" w:sz="4" w:space="0" w:color="006DB6"/>
              <w:right w:val="single" w:sz="4" w:space="0" w:color="006DB6"/>
            </w:tcBorders>
            <w:shd w:val="clear" w:color="auto" w:fill="FFFFFF" w:themeFill="background1"/>
            <w:vAlign w:val="center"/>
          </w:tcPr>
          <w:p w14:paraId="552D9FA8" w14:textId="6BBD6B4A" w:rsidR="00A759F7" w:rsidRPr="00497817" w:rsidRDefault="00A759F7" w:rsidP="002413C6">
            <w:pPr>
              <w:pStyle w:val="CommentText"/>
              <w:jc w:val="center"/>
              <w:rPr>
                <w:rFonts w:cs="Arial"/>
                <w:sz w:val="18"/>
              </w:rPr>
            </w:pPr>
            <w:r>
              <w:rPr>
                <w:rFonts w:cs="Arial"/>
                <w:sz w:val="18"/>
              </w:rPr>
              <w:sym w:font="Arial" w:char="F0A8"/>
            </w:r>
          </w:p>
        </w:tc>
      </w:tr>
    </w:tbl>
    <w:p w14:paraId="0F5C9A8E" w14:textId="77777777" w:rsidR="00CE2CFF" w:rsidRDefault="00CE2CFF" w:rsidP="009331D7">
      <w:pPr>
        <w:pStyle w:val="DefaultText"/>
      </w:pPr>
    </w:p>
    <w:p w14:paraId="5638A102" w14:textId="77777777" w:rsidR="00B1284B" w:rsidRDefault="00B1284B" w:rsidP="00455796">
      <w:pPr>
        <w:pStyle w:val="DefaultText"/>
        <w:spacing w:line="240" w:lineRule="auto"/>
      </w:pPr>
    </w:p>
    <w:p w14:paraId="19AFE8B2" w14:textId="3B7BDBBB" w:rsidR="000202F2" w:rsidRPr="00473903" w:rsidRDefault="004E4E10" w:rsidP="001B7D12">
      <w:pPr>
        <w:pStyle w:val="DefaultText"/>
        <w:jc w:val="both"/>
      </w:pPr>
      <w:r w:rsidRPr="00A51E01">
        <w:t>17</w:t>
      </w:r>
      <w:r>
        <w:t xml:space="preserve">. Ați depus vreodată </w:t>
      </w:r>
      <w:r w:rsidR="00B32862">
        <w:t xml:space="preserve">o </w:t>
      </w:r>
      <w:r>
        <w:t xml:space="preserve">cerere vizând </w:t>
      </w:r>
      <w:r w:rsidR="00B32862">
        <w:t xml:space="preserve">o </w:t>
      </w:r>
      <w:r>
        <w:t xml:space="preserve">limită maximă pentru reziduuri care trebuie stabilită la nivelul UE, pentru a obține o aprobare a unei substanțe active la nivelul UE </w:t>
      </w:r>
      <w:r>
        <w:rPr>
          <w:b/>
        </w:rPr>
        <w:t>și/sau</w:t>
      </w:r>
      <w:r>
        <w:t xml:space="preserve"> ați solicitat o autorizație pentru un produs de protecție a plantelor într-o țară din UE? (mai multe răspunsuri posibile)</w:t>
      </w:r>
    </w:p>
    <w:p w14:paraId="0C7EBA80" w14:textId="77777777" w:rsidR="000202F2" w:rsidRDefault="000202F2" w:rsidP="009331D7">
      <w:pPr>
        <w:pStyle w:val="DefaultText"/>
        <w:rPr>
          <w:highlight w:val="yellow"/>
        </w:rPr>
      </w:pPr>
    </w:p>
    <w:p w14:paraId="247385E0" w14:textId="63268536" w:rsidR="00E75FA8" w:rsidRPr="006B7AB8" w:rsidRDefault="00B45D11" w:rsidP="006B7AB8">
      <w:pPr>
        <w:pStyle w:val="CommentText"/>
        <w:spacing w:line="360" w:lineRule="auto"/>
        <w:rPr>
          <w:rFonts w:cs="Arial"/>
          <w:sz w:val="18"/>
          <w:szCs w:val="18"/>
        </w:rPr>
      </w:pPr>
      <w:r>
        <w:rPr>
          <w:rFonts w:cs="Arial"/>
          <w:sz w:val="18"/>
        </w:rPr>
        <w:t>□</w:t>
      </w:r>
      <w:r>
        <w:rPr>
          <w:rFonts w:cs="Arial"/>
          <w:sz w:val="18"/>
        </w:rPr>
        <w:t xml:space="preserve"> </w:t>
      </w:r>
      <w:r w:rsidR="00E75FA8">
        <w:rPr>
          <w:sz w:val="18"/>
        </w:rPr>
        <w:t xml:space="preserve">Da, am depus o cerere pentru stabilirea unei limite maxime pentru reziduuri </w:t>
      </w:r>
    </w:p>
    <w:p w14:paraId="74C57F10" w14:textId="12E3A930" w:rsidR="000202F2" w:rsidRPr="00473903" w:rsidRDefault="00B45D11" w:rsidP="009331D7">
      <w:pPr>
        <w:pStyle w:val="CommentText"/>
        <w:spacing w:line="360" w:lineRule="auto"/>
        <w:rPr>
          <w:rFonts w:cs="Arial"/>
          <w:sz w:val="18"/>
          <w:szCs w:val="18"/>
        </w:rPr>
      </w:pPr>
      <w:r>
        <w:rPr>
          <w:rFonts w:cs="Arial"/>
          <w:sz w:val="18"/>
        </w:rPr>
        <w:t>□</w:t>
      </w:r>
      <w:r>
        <w:rPr>
          <w:rFonts w:cs="Arial"/>
          <w:sz w:val="18"/>
        </w:rPr>
        <w:t xml:space="preserve"> </w:t>
      </w:r>
      <w:r w:rsidR="000202F2">
        <w:rPr>
          <w:sz w:val="18"/>
        </w:rPr>
        <w:t>Da, am solicitat aprobarea la nivelul UE a unei substanțe active.</w:t>
      </w:r>
    </w:p>
    <w:p w14:paraId="1E16F26E" w14:textId="63F4911E" w:rsidR="00C657D8" w:rsidRPr="00473903" w:rsidRDefault="00B45D11" w:rsidP="009A6E26">
      <w:pPr>
        <w:pStyle w:val="CommentText"/>
        <w:spacing w:line="360" w:lineRule="auto"/>
        <w:ind w:left="284" w:hanging="284"/>
        <w:rPr>
          <w:rFonts w:cs="Arial"/>
          <w:sz w:val="18"/>
          <w:szCs w:val="18"/>
        </w:rPr>
      </w:pPr>
      <w:r>
        <w:rPr>
          <w:rFonts w:cs="Arial"/>
          <w:sz w:val="18"/>
        </w:rPr>
        <w:t>□</w:t>
      </w:r>
      <w:r>
        <w:rPr>
          <w:rFonts w:cs="Arial"/>
          <w:sz w:val="18"/>
        </w:rPr>
        <w:t xml:space="preserve"> </w:t>
      </w:r>
      <w:r w:rsidR="000202F2">
        <w:rPr>
          <w:sz w:val="18"/>
        </w:rPr>
        <w:t>Da, am solicitat autorizarea unui produs de protecție a plantelor într-unul sau mai multe state membre ale UE.</w:t>
      </w:r>
    </w:p>
    <w:p w14:paraId="17D02D7F" w14:textId="415E9E5E" w:rsidR="000202F2" w:rsidRDefault="00B45D11" w:rsidP="009331D7">
      <w:pPr>
        <w:pStyle w:val="CommentText"/>
        <w:spacing w:line="360" w:lineRule="auto"/>
        <w:rPr>
          <w:rFonts w:cs="Arial"/>
          <w:sz w:val="18"/>
          <w:szCs w:val="18"/>
        </w:rPr>
      </w:pPr>
      <w:r>
        <w:rPr>
          <w:rFonts w:cs="Arial"/>
          <w:sz w:val="18"/>
        </w:rPr>
        <w:t>□</w:t>
      </w:r>
      <w:r>
        <w:rPr>
          <w:rFonts w:cs="Arial"/>
          <w:sz w:val="18"/>
        </w:rPr>
        <w:t xml:space="preserve"> </w:t>
      </w:r>
      <w:r w:rsidR="000202F2">
        <w:rPr>
          <w:sz w:val="18"/>
        </w:rPr>
        <w:t>Nu, dar probabil în viitor</w:t>
      </w:r>
    </w:p>
    <w:p w14:paraId="0227BE80" w14:textId="05512679" w:rsidR="000202F2" w:rsidRPr="00473903" w:rsidRDefault="00B45D11" w:rsidP="009331D7">
      <w:pPr>
        <w:pStyle w:val="CommentText"/>
        <w:spacing w:line="360" w:lineRule="auto"/>
        <w:rPr>
          <w:rFonts w:cs="Arial"/>
          <w:sz w:val="18"/>
          <w:szCs w:val="18"/>
        </w:rPr>
      </w:pPr>
      <w:r>
        <w:rPr>
          <w:rFonts w:cs="Arial"/>
          <w:sz w:val="18"/>
        </w:rPr>
        <w:t>□</w:t>
      </w:r>
      <w:r>
        <w:rPr>
          <w:rFonts w:cs="Arial"/>
          <w:sz w:val="18"/>
        </w:rPr>
        <w:t xml:space="preserve"> </w:t>
      </w:r>
      <w:r w:rsidR="000202F2">
        <w:rPr>
          <w:sz w:val="18"/>
        </w:rPr>
        <w:t>Nu, niciodată</w:t>
      </w:r>
    </w:p>
    <w:p w14:paraId="286E166A" w14:textId="76832436" w:rsidR="000202F2" w:rsidRPr="00473903" w:rsidRDefault="00B45D11" w:rsidP="009331D7">
      <w:pPr>
        <w:pStyle w:val="CommentText"/>
        <w:spacing w:line="360" w:lineRule="auto"/>
        <w:rPr>
          <w:rFonts w:cs="Arial"/>
          <w:sz w:val="18"/>
          <w:szCs w:val="18"/>
        </w:rPr>
      </w:pPr>
      <w:r>
        <w:rPr>
          <w:rFonts w:cs="Arial"/>
          <w:sz w:val="18"/>
        </w:rPr>
        <w:t>□</w:t>
      </w:r>
      <w:r>
        <w:rPr>
          <w:rFonts w:cs="Arial"/>
          <w:sz w:val="18"/>
        </w:rPr>
        <w:t xml:space="preserve"> </w:t>
      </w:r>
      <w:r w:rsidR="000202F2">
        <w:rPr>
          <w:sz w:val="18"/>
        </w:rPr>
        <w:t>Nu se aplică.</w:t>
      </w:r>
    </w:p>
    <w:p w14:paraId="3F903008" w14:textId="77777777" w:rsidR="000202F2" w:rsidRPr="00D1321E" w:rsidRDefault="000202F2" w:rsidP="002413C6">
      <w:pPr>
        <w:pStyle w:val="DefaultText"/>
      </w:pPr>
    </w:p>
    <w:p w14:paraId="6EA1FCB8" w14:textId="01E60451" w:rsidR="00CE2CFF" w:rsidRPr="00D1321E" w:rsidRDefault="00CE2CFF" w:rsidP="001B7D12">
      <w:pPr>
        <w:pStyle w:val="DefaultText"/>
        <w:spacing w:line="276" w:lineRule="auto"/>
        <w:jc w:val="both"/>
      </w:pPr>
      <w:r w:rsidRPr="00A51E01">
        <w:t>18</w:t>
      </w:r>
      <w:r>
        <w:t xml:space="preserve">. În cazul în care răspunsul la întrebarea anterioară este „da”, vă rugăm să precizați </w:t>
      </w:r>
      <w:r>
        <w:rPr>
          <w:b/>
        </w:rPr>
        <w:t>costul total</w:t>
      </w:r>
      <w:r>
        <w:t xml:space="preserve"> (de exemplu, taxe, pregătirea dosarelor sau angajarea de consultanți externi), precum și </w:t>
      </w:r>
      <w:r>
        <w:rPr>
          <w:b/>
        </w:rPr>
        <w:t>ponderea costurilor legate de solicitare, ca procent din cifra de afaceri</w:t>
      </w:r>
      <w:r>
        <w:t xml:space="preserve"> a societății dumneavoastră? </w:t>
      </w:r>
    </w:p>
    <w:p w14:paraId="39929215" w14:textId="77777777" w:rsidR="00E623CD" w:rsidRDefault="00E623CD" w:rsidP="002413C6">
      <w:pPr>
        <w:pStyle w:val="DefaultText"/>
      </w:pPr>
    </w:p>
    <w:tbl>
      <w:tblPr>
        <w:tblStyle w:val="TableGrid"/>
        <w:tblW w:w="0" w:type="auto"/>
        <w:tblBorders>
          <w:top w:val="single" w:sz="4" w:space="0" w:color="006DB6"/>
          <w:left w:val="single" w:sz="4" w:space="0" w:color="006DB6"/>
          <w:bottom w:val="single" w:sz="4" w:space="0" w:color="006DB6"/>
          <w:right w:val="single" w:sz="4" w:space="0" w:color="006DB6"/>
          <w:insideH w:val="single" w:sz="4" w:space="0" w:color="006DB6"/>
          <w:insideV w:val="single" w:sz="4" w:space="0" w:color="006DB6"/>
        </w:tblBorders>
        <w:tblLook w:val="04A0" w:firstRow="1" w:lastRow="0" w:firstColumn="1" w:lastColumn="0" w:noHBand="0" w:noVBand="1"/>
      </w:tblPr>
      <w:tblGrid>
        <w:gridCol w:w="1339"/>
        <w:gridCol w:w="770"/>
        <w:gridCol w:w="1571"/>
        <w:gridCol w:w="794"/>
        <w:gridCol w:w="1446"/>
        <w:gridCol w:w="851"/>
      </w:tblGrid>
      <w:tr w:rsidR="00E75FA8" w:rsidRPr="00FF0BC6" w14:paraId="32234A7C" w14:textId="48263E18" w:rsidTr="006B7AB8">
        <w:tc>
          <w:tcPr>
            <w:tcW w:w="2109" w:type="dxa"/>
            <w:gridSpan w:val="2"/>
            <w:vAlign w:val="center"/>
          </w:tcPr>
          <w:p w14:paraId="24F8112D" w14:textId="06A783B4" w:rsidR="00E75FA8" w:rsidRPr="00DA7E30" w:rsidRDefault="00E75FA8" w:rsidP="00E623CD">
            <w:pPr>
              <w:pStyle w:val="CommentText"/>
              <w:spacing w:before="120" w:after="120" w:line="240" w:lineRule="auto"/>
              <w:jc w:val="center"/>
              <w:rPr>
                <w:b/>
                <w:sz w:val="18"/>
                <w:szCs w:val="18"/>
              </w:rPr>
            </w:pPr>
            <w:r>
              <w:rPr>
                <w:sz w:val="18"/>
              </w:rPr>
              <w:t xml:space="preserve">Costurile implicate de solicitarea </w:t>
            </w:r>
            <w:r>
              <w:rPr>
                <w:b/>
                <w:sz w:val="18"/>
              </w:rPr>
              <w:t xml:space="preserve">aprobării sau a reînnoirii aprobării unei substanțe active </w:t>
            </w:r>
          </w:p>
        </w:tc>
        <w:tc>
          <w:tcPr>
            <w:tcW w:w="2365" w:type="dxa"/>
            <w:gridSpan w:val="2"/>
            <w:vAlign w:val="center"/>
          </w:tcPr>
          <w:p w14:paraId="5BB7B839" w14:textId="3DCDC3FA" w:rsidR="00E75FA8" w:rsidRPr="00DA7E30" w:rsidRDefault="00E75FA8" w:rsidP="00E623CD">
            <w:pPr>
              <w:spacing w:before="120" w:after="120" w:line="240" w:lineRule="auto"/>
              <w:jc w:val="center"/>
            </w:pPr>
            <w:r>
              <w:t xml:space="preserve">Costurile implicate de solicitarea </w:t>
            </w:r>
            <w:r>
              <w:rPr>
                <w:b/>
              </w:rPr>
              <w:t>autorizării unui produs de protecție a plantelor</w:t>
            </w:r>
          </w:p>
        </w:tc>
        <w:tc>
          <w:tcPr>
            <w:tcW w:w="2297" w:type="dxa"/>
            <w:gridSpan w:val="2"/>
            <w:vAlign w:val="center"/>
          </w:tcPr>
          <w:p w14:paraId="07105DE4" w14:textId="47D6360E" w:rsidR="00E75FA8" w:rsidRDefault="00E75FA8" w:rsidP="00E75FA8">
            <w:pPr>
              <w:spacing w:before="120" w:after="120" w:line="240" w:lineRule="auto"/>
              <w:jc w:val="center"/>
              <w:rPr>
                <w:szCs w:val="18"/>
              </w:rPr>
            </w:pPr>
            <w:r>
              <w:t xml:space="preserve">Costurile implicate de solicitarea unei </w:t>
            </w:r>
            <w:r>
              <w:rPr>
                <w:b/>
              </w:rPr>
              <w:t>limite maxime pentru reziduuri</w:t>
            </w:r>
          </w:p>
        </w:tc>
      </w:tr>
      <w:tr w:rsidR="00E75FA8" w:rsidRPr="006202E2" w14:paraId="3112F3ED" w14:textId="19EE9879" w:rsidTr="00E201B8">
        <w:tc>
          <w:tcPr>
            <w:tcW w:w="1339" w:type="dxa"/>
            <w:shd w:val="clear" w:color="auto" w:fill="auto"/>
            <w:vAlign w:val="center"/>
          </w:tcPr>
          <w:p w14:paraId="5C4B9C5A" w14:textId="77777777" w:rsidR="00E75FA8" w:rsidRPr="006202E2" w:rsidRDefault="00E75FA8" w:rsidP="00A64F9E">
            <w:pPr>
              <w:pStyle w:val="CommentText"/>
              <w:spacing w:before="120" w:after="120" w:line="240" w:lineRule="auto"/>
              <w:jc w:val="center"/>
              <w:rPr>
                <w:sz w:val="18"/>
                <w:szCs w:val="18"/>
              </w:rPr>
            </w:pPr>
          </w:p>
        </w:tc>
        <w:tc>
          <w:tcPr>
            <w:tcW w:w="770" w:type="dxa"/>
            <w:shd w:val="clear" w:color="auto" w:fill="006DB6"/>
            <w:vAlign w:val="center"/>
          </w:tcPr>
          <w:p w14:paraId="5BBA03E2" w14:textId="283F3C41" w:rsidR="00E75FA8" w:rsidRPr="006202E2" w:rsidRDefault="00E75FA8" w:rsidP="00A64F9E">
            <w:pPr>
              <w:pStyle w:val="CommentText"/>
              <w:spacing w:before="120" w:after="120" w:line="240" w:lineRule="auto"/>
              <w:jc w:val="center"/>
              <w:rPr>
                <w:b/>
                <w:color w:val="FFFFFF" w:themeColor="background1"/>
                <w:sz w:val="18"/>
                <w:szCs w:val="18"/>
              </w:rPr>
            </w:pPr>
            <w:r>
              <w:rPr>
                <w:b/>
                <w:color w:val="FFFFFF" w:themeColor="background1"/>
                <w:sz w:val="18"/>
              </w:rPr>
              <w:t>EUR</w:t>
            </w:r>
          </w:p>
        </w:tc>
        <w:tc>
          <w:tcPr>
            <w:tcW w:w="1571" w:type="dxa"/>
            <w:vAlign w:val="center"/>
          </w:tcPr>
          <w:p w14:paraId="0A33D11E" w14:textId="77777777" w:rsidR="00E75FA8" w:rsidRPr="006202E2" w:rsidRDefault="00E75FA8" w:rsidP="00A64F9E">
            <w:pPr>
              <w:spacing w:before="120" w:after="120" w:line="240" w:lineRule="auto"/>
              <w:jc w:val="center"/>
            </w:pPr>
          </w:p>
        </w:tc>
        <w:tc>
          <w:tcPr>
            <w:tcW w:w="794" w:type="dxa"/>
            <w:shd w:val="clear" w:color="auto" w:fill="006DB6"/>
            <w:vAlign w:val="center"/>
          </w:tcPr>
          <w:p w14:paraId="00EA217A" w14:textId="55FD755C" w:rsidR="00E75FA8" w:rsidRPr="006202E2" w:rsidRDefault="00E75FA8" w:rsidP="00A64F9E">
            <w:pPr>
              <w:spacing w:before="120" w:after="120" w:line="240" w:lineRule="auto"/>
              <w:jc w:val="center"/>
              <w:rPr>
                <w:b/>
                <w:color w:val="FFFFFF" w:themeColor="background1"/>
                <w:szCs w:val="18"/>
              </w:rPr>
            </w:pPr>
            <w:r>
              <w:rPr>
                <w:b/>
                <w:color w:val="FFFFFF" w:themeColor="background1"/>
              </w:rPr>
              <w:t>EUR</w:t>
            </w:r>
          </w:p>
        </w:tc>
        <w:tc>
          <w:tcPr>
            <w:tcW w:w="1446" w:type="dxa"/>
            <w:shd w:val="clear" w:color="auto" w:fill="auto"/>
          </w:tcPr>
          <w:p w14:paraId="715C069D" w14:textId="77777777" w:rsidR="00E75FA8" w:rsidRDefault="00E75FA8" w:rsidP="00A64F9E">
            <w:pPr>
              <w:spacing w:before="120" w:after="120" w:line="240" w:lineRule="auto"/>
              <w:jc w:val="center"/>
              <w:rPr>
                <w:b/>
                <w:color w:val="FFFFFF" w:themeColor="background1"/>
                <w:szCs w:val="18"/>
              </w:rPr>
            </w:pPr>
          </w:p>
        </w:tc>
        <w:tc>
          <w:tcPr>
            <w:tcW w:w="851" w:type="dxa"/>
            <w:shd w:val="clear" w:color="auto" w:fill="006DB6"/>
          </w:tcPr>
          <w:p w14:paraId="727698C3" w14:textId="2957EAAA" w:rsidR="00E75FA8" w:rsidRDefault="00E75FA8" w:rsidP="00A64F9E">
            <w:pPr>
              <w:spacing w:before="120" w:after="120" w:line="240" w:lineRule="auto"/>
              <w:jc w:val="center"/>
              <w:rPr>
                <w:b/>
                <w:color w:val="FFFFFF" w:themeColor="background1"/>
                <w:szCs w:val="18"/>
              </w:rPr>
            </w:pPr>
            <w:r>
              <w:rPr>
                <w:b/>
                <w:color w:val="FFFFFF" w:themeColor="background1"/>
              </w:rPr>
              <w:t>EUR</w:t>
            </w:r>
          </w:p>
        </w:tc>
      </w:tr>
      <w:tr w:rsidR="00E75FA8" w:rsidRPr="006202E2" w14:paraId="75E66F36" w14:textId="4ACF680D" w:rsidTr="006B7AB8">
        <w:tc>
          <w:tcPr>
            <w:tcW w:w="1339" w:type="dxa"/>
            <w:vAlign w:val="center"/>
          </w:tcPr>
          <w:p w14:paraId="0EED407B" w14:textId="77777777" w:rsidR="00E75FA8" w:rsidRPr="006202E2" w:rsidRDefault="00E75FA8" w:rsidP="00A64F9E">
            <w:pPr>
              <w:pStyle w:val="CommentText"/>
              <w:spacing w:before="120" w:after="120" w:line="240" w:lineRule="auto"/>
              <w:jc w:val="center"/>
              <w:rPr>
                <w:sz w:val="18"/>
                <w:szCs w:val="18"/>
              </w:rPr>
            </w:pPr>
          </w:p>
        </w:tc>
        <w:tc>
          <w:tcPr>
            <w:tcW w:w="770" w:type="dxa"/>
            <w:shd w:val="clear" w:color="auto" w:fill="006DB6"/>
            <w:vAlign w:val="center"/>
          </w:tcPr>
          <w:p w14:paraId="3ECF6276" w14:textId="77777777" w:rsidR="00E75FA8" w:rsidRPr="006202E2" w:rsidRDefault="00E75FA8" w:rsidP="00A64F9E">
            <w:pPr>
              <w:pStyle w:val="CommentText"/>
              <w:spacing w:before="120" w:after="120" w:line="240" w:lineRule="auto"/>
              <w:jc w:val="center"/>
              <w:rPr>
                <w:b/>
                <w:sz w:val="18"/>
                <w:szCs w:val="18"/>
              </w:rPr>
            </w:pPr>
            <w:r>
              <w:rPr>
                <w:b/>
                <w:color w:val="FFFFFF" w:themeColor="background1"/>
                <w:sz w:val="18"/>
              </w:rPr>
              <w:t>%</w:t>
            </w:r>
          </w:p>
        </w:tc>
        <w:tc>
          <w:tcPr>
            <w:tcW w:w="1571" w:type="dxa"/>
            <w:vAlign w:val="center"/>
          </w:tcPr>
          <w:p w14:paraId="3501100D" w14:textId="77777777" w:rsidR="00E75FA8" w:rsidRPr="006202E2" w:rsidRDefault="00E75FA8" w:rsidP="00A64F9E">
            <w:pPr>
              <w:spacing w:before="120" w:after="120" w:line="240" w:lineRule="auto"/>
              <w:jc w:val="center"/>
            </w:pPr>
          </w:p>
        </w:tc>
        <w:tc>
          <w:tcPr>
            <w:tcW w:w="794" w:type="dxa"/>
            <w:shd w:val="clear" w:color="auto" w:fill="006DB6"/>
            <w:vAlign w:val="center"/>
          </w:tcPr>
          <w:p w14:paraId="04D18BA2" w14:textId="77777777" w:rsidR="00E75FA8" w:rsidRPr="006202E2" w:rsidRDefault="00E75FA8" w:rsidP="00A64F9E">
            <w:pPr>
              <w:spacing w:before="120" w:after="120" w:line="240" w:lineRule="auto"/>
              <w:jc w:val="center"/>
            </w:pPr>
            <w:r>
              <w:rPr>
                <w:b/>
                <w:color w:val="FFFFFF" w:themeColor="background1"/>
              </w:rPr>
              <w:t>%</w:t>
            </w:r>
          </w:p>
        </w:tc>
        <w:tc>
          <w:tcPr>
            <w:tcW w:w="1446" w:type="dxa"/>
            <w:shd w:val="clear" w:color="auto" w:fill="auto"/>
          </w:tcPr>
          <w:p w14:paraId="11D79444" w14:textId="77777777" w:rsidR="00E75FA8" w:rsidRPr="006202E2" w:rsidRDefault="00E75FA8" w:rsidP="00A64F9E">
            <w:pPr>
              <w:spacing w:before="120" w:after="120" w:line="240" w:lineRule="auto"/>
              <w:jc w:val="center"/>
              <w:rPr>
                <w:b/>
                <w:color w:val="FFFFFF" w:themeColor="background1"/>
                <w:szCs w:val="18"/>
              </w:rPr>
            </w:pPr>
          </w:p>
        </w:tc>
        <w:tc>
          <w:tcPr>
            <w:tcW w:w="851" w:type="dxa"/>
            <w:shd w:val="clear" w:color="auto" w:fill="006DB6"/>
          </w:tcPr>
          <w:p w14:paraId="165FAA81" w14:textId="52101FC7" w:rsidR="00E75FA8" w:rsidRPr="006202E2" w:rsidRDefault="00E75FA8" w:rsidP="00A64F9E">
            <w:pPr>
              <w:spacing w:before="120" w:after="120" w:line="240" w:lineRule="auto"/>
              <w:jc w:val="center"/>
              <w:rPr>
                <w:b/>
                <w:color w:val="FFFFFF" w:themeColor="background1"/>
                <w:szCs w:val="18"/>
              </w:rPr>
            </w:pPr>
            <w:r>
              <w:rPr>
                <w:b/>
                <w:color w:val="FFFFFF" w:themeColor="background1"/>
              </w:rPr>
              <w:t>%</w:t>
            </w:r>
          </w:p>
        </w:tc>
      </w:tr>
    </w:tbl>
    <w:p w14:paraId="46FAF78F" w14:textId="77777777" w:rsidR="00E623CD" w:rsidRPr="009A7733" w:rsidRDefault="00E623CD" w:rsidP="00455796">
      <w:pPr>
        <w:pStyle w:val="DefaultText"/>
        <w:spacing w:line="240" w:lineRule="auto"/>
      </w:pPr>
    </w:p>
    <w:p w14:paraId="5359F305" w14:textId="20112959" w:rsidR="00F769D5" w:rsidRPr="00473903" w:rsidRDefault="00B1284B" w:rsidP="00B45D11">
      <w:pPr>
        <w:spacing w:after="200" w:line="276" w:lineRule="auto"/>
      </w:pPr>
      <w:r w:rsidRPr="00A51E01">
        <w:t>19</w:t>
      </w:r>
      <w:r>
        <w:t xml:space="preserve">. Regulamentele privind pesticidele și reziduurile de pesticide au ca scop echilibrarea mai multor interese diferite, de exemplu, protecția sănătății umane și a mediului, precum și asigurarea competitivității agriculturii UE. În opinia dumneavoastră, nevoile specifice ale societății dumneavoastră sunt suficient luate în considerare? </w:t>
      </w:r>
    </w:p>
    <w:p w14:paraId="3CCCDBA3" w14:textId="4544585D" w:rsidR="00F769D5" w:rsidRPr="00473903" w:rsidRDefault="00B45D11" w:rsidP="008C0D50">
      <w:pPr>
        <w:pStyle w:val="CommentText"/>
        <w:spacing w:line="360" w:lineRule="auto"/>
        <w:rPr>
          <w:rFonts w:cs="Arial"/>
          <w:sz w:val="18"/>
          <w:szCs w:val="18"/>
        </w:rPr>
      </w:pPr>
      <w:r>
        <w:rPr>
          <w:rFonts w:cs="Arial"/>
          <w:sz w:val="18"/>
        </w:rPr>
        <w:t>□</w:t>
      </w:r>
      <w:r>
        <w:rPr>
          <w:rFonts w:cs="Arial"/>
          <w:sz w:val="18"/>
        </w:rPr>
        <w:t xml:space="preserve"> </w:t>
      </w:r>
      <w:r w:rsidR="00F769D5">
        <w:rPr>
          <w:sz w:val="18"/>
        </w:rPr>
        <w:t>Deloc</w:t>
      </w:r>
    </w:p>
    <w:p w14:paraId="1A12C75F" w14:textId="6F7ECFF7" w:rsidR="00F769D5" w:rsidRPr="00473903" w:rsidRDefault="00B45D11" w:rsidP="008C0D50">
      <w:pPr>
        <w:pStyle w:val="CommentText"/>
        <w:spacing w:line="360" w:lineRule="auto"/>
        <w:rPr>
          <w:rFonts w:cs="Arial"/>
          <w:sz w:val="18"/>
          <w:szCs w:val="18"/>
        </w:rPr>
      </w:pPr>
      <w:r>
        <w:rPr>
          <w:rFonts w:cs="Arial"/>
          <w:sz w:val="18"/>
        </w:rPr>
        <w:t>□</w:t>
      </w:r>
      <w:r>
        <w:rPr>
          <w:rFonts w:cs="Arial"/>
          <w:sz w:val="18"/>
        </w:rPr>
        <w:t xml:space="preserve"> </w:t>
      </w:r>
      <w:r w:rsidR="00F769D5">
        <w:rPr>
          <w:sz w:val="18"/>
        </w:rPr>
        <w:t>În mică măsură</w:t>
      </w:r>
    </w:p>
    <w:p w14:paraId="5D77421B" w14:textId="7F882ABA" w:rsidR="00F769D5" w:rsidRPr="00473903" w:rsidRDefault="00B45D11" w:rsidP="008C0D50">
      <w:pPr>
        <w:pStyle w:val="CommentText"/>
        <w:spacing w:line="360" w:lineRule="auto"/>
        <w:rPr>
          <w:rFonts w:cs="Arial"/>
          <w:sz w:val="18"/>
          <w:szCs w:val="18"/>
        </w:rPr>
      </w:pPr>
      <w:r>
        <w:rPr>
          <w:rFonts w:cs="Arial"/>
          <w:sz w:val="18"/>
        </w:rPr>
        <w:t>□</w:t>
      </w:r>
      <w:r>
        <w:rPr>
          <w:rFonts w:cs="Arial"/>
          <w:sz w:val="18"/>
        </w:rPr>
        <w:t xml:space="preserve"> </w:t>
      </w:r>
      <w:r w:rsidR="00F769D5">
        <w:rPr>
          <w:sz w:val="18"/>
        </w:rPr>
        <w:t>Relativ bine</w:t>
      </w:r>
    </w:p>
    <w:p w14:paraId="432FE14C" w14:textId="0A222E02" w:rsidR="00F769D5" w:rsidRPr="00473903" w:rsidRDefault="00B45D11" w:rsidP="008C0D50">
      <w:pPr>
        <w:pStyle w:val="CommentText"/>
        <w:spacing w:line="360" w:lineRule="auto"/>
        <w:rPr>
          <w:rFonts w:cs="Arial"/>
          <w:sz w:val="18"/>
          <w:szCs w:val="18"/>
        </w:rPr>
      </w:pPr>
      <w:r>
        <w:rPr>
          <w:rFonts w:cs="Arial"/>
          <w:sz w:val="18"/>
        </w:rPr>
        <w:t>□</w:t>
      </w:r>
      <w:r>
        <w:rPr>
          <w:rFonts w:cs="Arial"/>
          <w:sz w:val="18"/>
        </w:rPr>
        <w:t xml:space="preserve"> </w:t>
      </w:r>
      <w:r w:rsidR="00F769D5">
        <w:rPr>
          <w:sz w:val="18"/>
        </w:rPr>
        <w:t>În mare măsură</w:t>
      </w:r>
    </w:p>
    <w:p w14:paraId="1D995787" w14:textId="53414DB6" w:rsidR="00741F37" w:rsidRPr="00B45D11" w:rsidRDefault="00B45D11" w:rsidP="00B45D11">
      <w:pPr>
        <w:pStyle w:val="CommentText"/>
        <w:spacing w:line="360" w:lineRule="auto"/>
        <w:rPr>
          <w:rFonts w:cs="Arial"/>
          <w:sz w:val="18"/>
          <w:szCs w:val="18"/>
        </w:rPr>
      </w:pPr>
      <w:r>
        <w:rPr>
          <w:rFonts w:cs="Arial"/>
          <w:sz w:val="18"/>
        </w:rPr>
        <w:t>□</w:t>
      </w:r>
      <w:r>
        <w:rPr>
          <w:rFonts w:cs="Arial"/>
          <w:sz w:val="18"/>
        </w:rPr>
        <w:t xml:space="preserve"> </w:t>
      </w:r>
      <w:r w:rsidR="00F769D5">
        <w:rPr>
          <w:sz w:val="18"/>
        </w:rPr>
        <w:t>Nu știu</w:t>
      </w:r>
    </w:p>
    <w:p w14:paraId="73372E4D" w14:textId="28A560DC" w:rsidR="00F769D5" w:rsidRPr="00473903" w:rsidRDefault="00F769D5" w:rsidP="001B7D12">
      <w:pPr>
        <w:pStyle w:val="DefaultText"/>
        <w:jc w:val="both"/>
      </w:pPr>
      <w:r>
        <w:t>Dacă este cazul, vă rugăm să furnizați un exemplu în care normele nu țin suficient seama de nevoile societății dumneavoastră:</w:t>
      </w:r>
    </w:p>
    <w:tbl>
      <w:tblPr>
        <w:tblStyle w:val="TableGrid"/>
        <w:tblW w:w="0" w:type="auto"/>
        <w:tblLook w:val="04A0" w:firstRow="1" w:lastRow="0" w:firstColumn="1" w:lastColumn="0" w:noHBand="0" w:noVBand="1"/>
      </w:tblPr>
      <w:tblGrid>
        <w:gridCol w:w="7926"/>
      </w:tblGrid>
      <w:tr w:rsidR="00F769D5" w:rsidRPr="00FF0BC6" w14:paraId="1A89A9B4" w14:textId="77777777" w:rsidTr="00F769D5">
        <w:tc>
          <w:tcPr>
            <w:tcW w:w="7926" w:type="dxa"/>
            <w:tcBorders>
              <w:top w:val="single" w:sz="4" w:space="0" w:color="006DB6"/>
              <w:left w:val="single" w:sz="4" w:space="0" w:color="006DB6"/>
              <w:bottom w:val="single" w:sz="4" w:space="0" w:color="006DB6"/>
              <w:right w:val="single" w:sz="4" w:space="0" w:color="006DB6"/>
            </w:tcBorders>
          </w:tcPr>
          <w:p w14:paraId="26F83157" w14:textId="77777777" w:rsidR="00F769D5" w:rsidRPr="00473903" w:rsidRDefault="00F769D5" w:rsidP="00247BDA">
            <w:pPr>
              <w:pStyle w:val="CommentText"/>
              <w:rPr>
                <w:sz w:val="18"/>
                <w:szCs w:val="18"/>
              </w:rPr>
            </w:pPr>
          </w:p>
        </w:tc>
      </w:tr>
    </w:tbl>
    <w:p w14:paraId="2E4022BA" w14:textId="77777777" w:rsidR="00F769D5" w:rsidRPr="00473903" w:rsidRDefault="00F769D5" w:rsidP="00247BDA">
      <w:pPr>
        <w:pStyle w:val="CommentText"/>
        <w:rPr>
          <w:i/>
          <w:sz w:val="18"/>
          <w:szCs w:val="18"/>
        </w:rPr>
      </w:pPr>
      <w:r>
        <w:rPr>
          <w:sz w:val="18"/>
        </w:rPr>
        <w:t xml:space="preserve"> </w:t>
      </w:r>
      <w:r>
        <w:rPr>
          <w:i/>
          <w:sz w:val="16"/>
        </w:rPr>
        <w:t xml:space="preserve">Max. </w:t>
      </w:r>
      <w:r w:rsidRPr="00A51E01">
        <w:rPr>
          <w:i/>
          <w:sz w:val="16"/>
        </w:rPr>
        <w:t>400</w:t>
      </w:r>
      <w:r>
        <w:rPr>
          <w:i/>
          <w:sz w:val="16"/>
        </w:rPr>
        <w:t xml:space="preserve"> de caractere</w:t>
      </w:r>
    </w:p>
    <w:p w14:paraId="09D88B95" w14:textId="77777777" w:rsidR="00E81AC8" w:rsidRPr="00473903" w:rsidRDefault="00E81AC8" w:rsidP="00874694">
      <w:pPr>
        <w:pStyle w:val="CommentText"/>
        <w:spacing w:line="360" w:lineRule="auto"/>
        <w:rPr>
          <w:sz w:val="18"/>
          <w:szCs w:val="18"/>
        </w:rPr>
      </w:pPr>
    </w:p>
    <w:p w14:paraId="3D1D2942" w14:textId="77777777" w:rsidR="00E81AC8" w:rsidRDefault="00E81AC8" w:rsidP="00874694">
      <w:pPr>
        <w:pStyle w:val="CommentText"/>
        <w:spacing w:line="360" w:lineRule="auto"/>
        <w:rPr>
          <w:sz w:val="18"/>
          <w:szCs w:val="18"/>
        </w:rPr>
      </w:pPr>
    </w:p>
    <w:p w14:paraId="4DF46472" w14:textId="5F3DAE63" w:rsidR="00B5381C" w:rsidRPr="00B45D11" w:rsidRDefault="00B5381C" w:rsidP="00497817">
      <w:pPr>
        <w:pStyle w:val="CommentText"/>
        <w:jc w:val="center"/>
        <w:rPr>
          <w:i/>
          <w:color w:val="FF0000"/>
          <w:sz w:val="22"/>
          <w:szCs w:val="18"/>
        </w:rPr>
      </w:pPr>
      <w:r w:rsidRPr="00B45D11">
        <w:rPr>
          <w:i/>
          <w:color w:val="FF0000"/>
          <w:sz w:val="28"/>
        </w:rPr>
        <w:t>Vă mulțumim că ați răspuns la chestionar!</w:t>
      </w:r>
      <w:bookmarkStart w:id="0" w:name="_GoBack"/>
      <w:bookmarkEnd w:id="0"/>
    </w:p>
    <w:p w14:paraId="567640A5" w14:textId="77777777" w:rsidR="00247BDA" w:rsidRPr="00B45D11" w:rsidRDefault="00247BDA" w:rsidP="00247BDA">
      <w:pPr>
        <w:pStyle w:val="CommentText"/>
        <w:rPr>
          <w:color w:val="FF0000"/>
        </w:rPr>
      </w:pPr>
    </w:p>
    <w:sectPr w:rsidR="00247BDA" w:rsidRPr="00B45D11" w:rsidSect="00164533">
      <w:headerReference w:type="default" r:id="rId9"/>
      <w:footerReference w:type="default" r:id="rId10"/>
      <w:pgSz w:w="11906" w:h="16838"/>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472ECE" w15:done="0"/>
  <w15:commentEx w15:paraId="6586A481" w15:done="0"/>
  <w15:commentEx w15:paraId="0B59C96C" w15:paraIdParent="6586A481" w15:done="0"/>
  <w15:commentEx w15:paraId="7D5480DE" w15:done="0"/>
  <w15:commentEx w15:paraId="164F6C66" w15:paraIdParent="7D5480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CD666" w14:textId="77777777" w:rsidR="00AE716F" w:rsidRPr="00256CE8" w:rsidRDefault="00AE716F" w:rsidP="00C93367">
      <w:pPr>
        <w:spacing w:line="240" w:lineRule="auto"/>
      </w:pPr>
      <w:r>
        <w:separator/>
      </w:r>
    </w:p>
  </w:endnote>
  <w:endnote w:type="continuationSeparator" w:id="0">
    <w:p w14:paraId="6D3B320C" w14:textId="77777777" w:rsidR="00AE716F" w:rsidRPr="00256CE8" w:rsidRDefault="00AE716F" w:rsidP="00C93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Spec="right" w:tblpYSpec="bottom"/>
      <w:tblW w:w="0" w:type="auto"/>
      <w:tblLayout w:type="fixed"/>
      <w:tblCellMar>
        <w:left w:w="0" w:type="dxa"/>
        <w:right w:w="0" w:type="dxa"/>
      </w:tblCellMar>
      <w:tblLook w:val="04A0" w:firstRow="1" w:lastRow="0" w:firstColumn="1" w:lastColumn="0" w:noHBand="0" w:noVBand="1"/>
    </w:tblPr>
    <w:tblGrid>
      <w:gridCol w:w="755"/>
      <w:gridCol w:w="1816"/>
    </w:tblGrid>
    <w:tr w:rsidR="008C690A" w:rsidRPr="00256CE8" w14:paraId="1F43F3B8" w14:textId="77777777" w:rsidTr="00C93367">
      <w:trPr>
        <w:trHeight w:val="567"/>
      </w:trPr>
      <w:tc>
        <w:tcPr>
          <w:tcW w:w="755" w:type="dxa"/>
          <w:vAlign w:val="bottom"/>
        </w:tcPr>
        <w:p w14:paraId="02D97C9B" w14:textId="77777777" w:rsidR="008C690A" w:rsidRPr="00256CE8" w:rsidRDefault="008C690A" w:rsidP="00C93367">
          <w:r>
            <w:rPr>
              <w:noProof/>
              <w:lang w:bidi="ar-SA"/>
            </w:rPr>
            <w:drawing>
              <wp:inline distT="0" distB="0" distL="0" distR="0" wp14:anchorId="76631C57" wp14:editId="53433462">
                <wp:extent cx="468000" cy="212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8000" cy="212400"/>
                        </a:xfrm>
                        <a:prstGeom prst="rect">
                          <a:avLst/>
                        </a:prstGeom>
                      </pic:spPr>
                    </pic:pic>
                  </a:graphicData>
                </a:graphic>
              </wp:inline>
            </w:drawing>
          </w:r>
        </w:p>
      </w:tc>
      <w:tc>
        <w:tcPr>
          <w:tcW w:w="1816" w:type="dxa"/>
          <w:vAlign w:val="bottom"/>
        </w:tcPr>
        <w:p w14:paraId="6C8E0432" w14:textId="5AFC81F6" w:rsidR="008C690A" w:rsidRPr="00256CE8" w:rsidRDefault="008C690A" w:rsidP="00C93367">
          <w:pPr>
            <w:pStyle w:val="paginanummer"/>
          </w:pPr>
          <w:r w:rsidRPr="00256CE8">
            <w:fldChar w:fldCharType="begin"/>
          </w:r>
          <w:r w:rsidRPr="00256CE8">
            <w:instrText xml:space="preserve"> PAGE </w:instrText>
          </w:r>
          <w:r w:rsidRPr="00256CE8">
            <w:fldChar w:fldCharType="separate"/>
          </w:r>
          <w:r w:rsidR="00B45D11">
            <w:rPr>
              <w:noProof/>
            </w:rPr>
            <w:t>5</w:t>
          </w:r>
          <w:r w:rsidRPr="00256CE8">
            <w:fldChar w:fldCharType="end"/>
          </w:r>
        </w:p>
      </w:tc>
    </w:tr>
    <w:tr w:rsidR="008C690A" w:rsidRPr="00256CE8" w14:paraId="2D230785" w14:textId="77777777" w:rsidTr="003B5290">
      <w:trPr>
        <w:trHeight w:val="403"/>
      </w:trPr>
      <w:tc>
        <w:tcPr>
          <w:tcW w:w="755" w:type="dxa"/>
        </w:tcPr>
        <w:p w14:paraId="0CE9A680" w14:textId="77777777" w:rsidR="008C690A" w:rsidRPr="00256CE8" w:rsidRDefault="008C690A" w:rsidP="00C93367"/>
      </w:tc>
      <w:tc>
        <w:tcPr>
          <w:tcW w:w="1816" w:type="dxa"/>
        </w:tcPr>
        <w:p w14:paraId="7AA52901" w14:textId="77777777" w:rsidR="008C690A" w:rsidRPr="00256CE8" w:rsidRDefault="008C690A" w:rsidP="00C93367"/>
      </w:tc>
    </w:tr>
  </w:tbl>
  <w:p w14:paraId="33E45268" w14:textId="77777777" w:rsidR="008C690A" w:rsidRPr="00256CE8" w:rsidRDefault="008C690A" w:rsidP="00C93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A26B7" w14:textId="77777777" w:rsidR="00AE716F" w:rsidRPr="00256CE8" w:rsidRDefault="00AE716F" w:rsidP="00C93367">
      <w:pPr>
        <w:spacing w:line="240" w:lineRule="auto"/>
      </w:pPr>
      <w:r>
        <w:separator/>
      </w:r>
    </w:p>
  </w:footnote>
  <w:footnote w:type="continuationSeparator" w:id="0">
    <w:p w14:paraId="4912C4F7" w14:textId="77777777" w:rsidR="00AE716F" w:rsidRPr="00256CE8" w:rsidRDefault="00AE716F" w:rsidP="00C933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CF998" w14:textId="77777777" w:rsidR="008C690A" w:rsidRPr="00256CE8" w:rsidRDefault="008C690A">
    <w:pPr>
      <w:pStyle w:val="Header"/>
    </w:pPr>
    <w:r>
      <w:rPr>
        <w:noProof/>
        <w:lang w:bidi="ar-SA"/>
      </w:rPr>
      <w:drawing>
        <wp:anchor distT="0" distB="0" distL="114300" distR="114300" simplePos="0" relativeHeight="251663360" behindDoc="0" locked="1" layoutInCell="1" allowOverlap="1" wp14:anchorId="1EB79689" wp14:editId="0416B67A">
          <wp:simplePos x="0" y="0"/>
          <wp:positionH relativeFrom="page">
            <wp:align>center</wp:align>
          </wp:positionH>
          <wp:positionV relativeFrom="page">
            <wp:align>center</wp:align>
          </wp:positionV>
          <wp:extent cx="2019600" cy="7304400"/>
          <wp:effectExtent l="0" t="0" r="0" b="0"/>
          <wp:wrapNone/>
          <wp:docPr id="11" name="draf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png"/>
                  <pic:cNvPicPr/>
                </pic:nvPicPr>
                <pic:blipFill>
                  <a:blip r:embed="rId1">
                    <a:extLst>
                      <a:ext uri="{28A0092B-C50C-407E-A947-70E740481C1C}">
                        <a14:useLocalDpi xmlns:a14="http://schemas.microsoft.com/office/drawing/2010/main" val="0"/>
                      </a:ext>
                    </a:extLst>
                  </a:blip>
                  <a:stretch>
                    <a:fillRect/>
                  </a:stretch>
                </pic:blipFill>
                <pic:spPr>
                  <a:xfrm>
                    <a:off x="0" y="0"/>
                    <a:ext cx="2019600" cy="730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A1F"/>
    <w:multiLevelType w:val="multilevel"/>
    <w:tmpl w:val="BCB60292"/>
    <w:styleLink w:val="list-heading-blue"/>
    <w:lvl w:ilvl="0">
      <w:start w:val="1"/>
      <w:numFmt w:val="decimal"/>
      <w:lvlText w:val="%1"/>
      <w:lvlJc w:val="left"/>
      <w:pPr>
        <w:tabs>
          <w:tab w:val="num" w:pos="0"/>
        </w:tabs>
        <w:ind w:left="0" w:hanging="567"/>
      </w:pPr>
      <w:rPr>
        <w:rFonts w:hint="default"/>
        <w:color w:val="006DB6"/>
        <w:sz w:val="28"/>
      </w:rPr>
    </w:lvl>
    <w:lvl w:ilvl="1">
      <w:start w:val="1"/>
      <w:numFmt w:val="decimal"/>
      <w:lvlText w:val="%1.%2"/>
      <w:lvlJc w:val="left"/>
      <w:pPr>
        <w:tabs>
          <w:tab w:val="num" w:pos="0"/>
        </w:tabs>
        <w:ind w:left="0" w:hanging="567"/>
      </w:pPr>
      <w:rPr>
        <w:rFonts w:hint="default"/>
        <w:color w:val="006DB6"/>
        <w:sz w:val="22"/>
      </w:rPr>
    </w:lvl>
    <w:lvl w:ilvl="2">
      <w:start w:val="1"/>
      <w:numFmt w:val="decimal"/>
      <w:lvlText w:val="%1.%2.%3"/>
      <w:lvlJc w:val="left"/>
      <w:pPr>
        <w:tabs>
          <w:tab w:val="num" w:pos="0"/>
        </w:tabs>
        <w:ind w:left="0" w:hanging="567"/>
      </w:pPr>
      <w:rPr>
        <w:rFonts w:hint="default"/>
        <w:color w:val="006DB6"/>
      </w:rPr>
    </w:lvl>
    <w:lvl w:ilvl="3">
      <w:start w:val="1"/>
      <w:numFmt w:val="none"/>
      <w:lvlText w:val=""/>
      <w:lvlJc w:val="left"/>
      <w:pPr>
        <w:tabs>
          <w:tab w:val="num" w:pos="0"/>
        </w:tabs>
        <w:ind w:left="0" w:firstLine="0"/>
      </w:pPr>
      <w:rPr>
        <w:rFonts w:hint="default"/>
        <w:color w:val="auto"/>
      </w:rPr>
    </w:lvl>
    <w:lvl w:ilvl="4">
      <w:start w:val="1"/>
      <w:numFmt w:val="none"/>
      <w:lvlText w:val=""/>
      <w:lvlJc w:val="left"/>
      <w:pPr>
        <w:tabs>
          <w:tab w:val="num" w:pos="0"/>
        </w:tabs>
        <w:ind w:left="0" w:firstLine="0"/>
      </w:pPr>
      <w:rPr>
        <w:rFonts w:hint="default"/>
        <w:color w:val="auto"/>
      </w:rPr>
    </w:lvl>
    <w:lvl w:ilvl="5">
      <w:start w:val="1"/>
      <w:numFmt w:val="none"/>
      <w:lvlText w:val=""/>
      <w:lvlJc w:val="left"/>
      <w:pPr>
        <w:tabs>
          <w:tab w:val="num" w:pos="0"/>
        </w:tabs>
        <w:ind w:left="0" w:firstLine="0"/>
      </w:pPr>
      <w:rPr>
        <w:rFonts w:hint="default"/>
        <w:color w:val="auto"/>
      </w:rPr>
    </w:lvl>
    <w:lvl w:ilvl="6">
      <w:start w:val="1"/>
      <w:numFmt w:val="none"/>
      <w:lvlText w:val=""/>
      <w:lvlJc w:val="left"/>
      <w:pPr>
        <w:tabs>
          <w:tab w:val="num" w:pos="0"/>
        </w:tabs>
        <w:ind w:left="0" w:firstLine="0"/>
      </w:pPr>
      <w:rPr>
        <w:rFonts w:hint="default"/>
        <w:color w:val="000000"/>
      </w:rPr>
    </w:lvl>
    <w:lvl w:ilvl="7">
      <w:start w:val="1"/>
      <w:numFmt w:val="none"/>
      <w:lvlText w:val=""/>
      <w:lvlJc w:val="left"/>
      <w:pPr>
        <w:tabs>
          <w:tab w:val="num" w:pos="0"/>
        </w:tabs>
        <w:ind w:left="0" w:firstLine="0"/>
      </w:pPr>
      <w:rPr>
        <w:rFonts w:hint="default"/>
        <w:color w:val="000000"/>
      </w:rPr>
    </w:lvl>
    <w:lvl w:ilvl="8">
      <w:start w:val="1"/>
      <w:numFmt w:val="none"/>
      <w:lvlText w:val=""/>
      <w:lvlJc w:val="left"/>
      <w:pPr>
        <w:tabs>
          <w:tab w:val="num" w:pos="0"/>
        </w:tabs>
        <w:ind w:left="0" w:firstLine="0"/>
      </w:pPr>
      <w:rPr>
        <w:rFonts w:hint="default"/>
        <w:color w:val="000000"/>
      </w:rPr>
    </w:lvl>
  </w:abstractNum>
  <w:abstractNum w:abstractNumId="1">
    <w:nsid w:val="0BE04B22"/>
    <w:multiLevelType w:val="multilevel"/>
    <w:tmpl w:val="0413001D"/>
    <w:name w:val="list-number-color-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BB7C0E"/>
    <w:multiLevelType w:val="multilevel"/>
    <w:tmpl w:val="3DB48B94"/>
    <w:name w:val="list-number-color-table2"/>
    <w:lvl w:ilvl="0">
      <w:start w:val="1"/>
      <w:numFmt w:val="decimal"/>
      <w:lvlRestart w:val="0"/>
      <w:pStyle w:val="list-number-color-table"/>
      <w:lvlText w:val="%1."/>
      <w:lvlJc w:val="left"/>
      <w:pPr>
        <w:ind w:left="284" w:hanging="284"/>
      </w:pPr>
      <w:rPr>
        <w:rFonts w:ascii="Arial" w:hAnsi="Arial" w:cs="Arial"/>
        <w:b w:val="0"/>
        <w:i w:val="0"/>
        <w:color w:val="006DB6"/>
        <w:sz w:val="16"/>
      </w:rPr>
    </w:lvl>
    <w:lvl w:ilvl="1">
      <w:start w:val="1"/>
      <w:numFmt w:val="lowerLetter"/>
      <w:lvlText w:val="%2."/>
      <w:lvlJc w:val="left"/>
      <w:pPr>
        <w:ind w:left="568" w:hanging="284"/>
      </w:pPr>
      <w:rPr>
        <w:rFonts w:ascii="Arial" w:hAnsi="Arial" w:cs="Arial"/>
        <w:b w:val="0"/>
        <w:i w:val="0"/>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3">
    <w:nsid w:val="11B74CD4"/>
    <w:multiLevelType w:val="multilevel"/>
    <w:tmpl w:val="77C2D922"/>
    <w:name w:val="list-bullet-black-table2"/>
    <w:lvl w:ilvl="0">
      <w:start w:val="1"/>
      <w:numFmt w:val="bullet"/>
      <w:lvlRestart w:val="0"/>
      <w:pStyle w:val="list-bullet-black-table"/>
      <w:lvlText w:val=""/>
      <w:lvlJc w:val="left"/>
      <w:pPr>
        <w:ind w:left="284" w:hanging="284"/>
      </w:pPr>
      <w:rPr>
        <w:rFonts w:ascii="Symbol" w:hAnsi="Symbol" w:hint="default"/>
        <w:color w:val="000000" w:themeColor="text1"/>
        <w:sz w:val="16"/>
      </w:rPr>
    </w:lvl>
    <w:lvl w:ilvl="1">
      <w:start w:val="1"/>
      <w:numFmt w:val="bullet"/>
      <w:lvlText w:val="-"/>
      <w:lvlJc w:val="left"/>
      <w:pPr>
        <w:ind w:left="568" w:hanging="284"/>
      </w:pPr>
      <w:rPr>
        <w:rFonts w:ascii="Arial" w:hAnsi="Arial" w:cs="Arial"/>
        <w:color w:val="000000" w:themeColor="text1"/>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4">
    <w:nsid w:val="24921CE8"/>
    <w:multiLevelType w:val="hybridMultilevel"/>
    <w:tmpl w:val="A5CC314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9BF2D99"/>
    <w:multiLevelType w:val="multilevel"/>
    <w:tmpl w:val="0413001D"/>
    <w:name w:val="list-bullet-color-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BEB0557"/>
    <w:multiLevelType w:val="multilevel"/>
    <w:tmpl w:val="1F50A540"/>
    <w:lvl w:ilvl="0">
      <w:start w:val="1"/>
      <w:numFmt w:val="decimal"/>
      <w:pStyle w:val="Heading1"/>
      <w:lvlText w:val="%1"/>
      <w:lvlJc w:val="left"/>
      <w:pPr>
        <w:tabs>
          <w:tab w:val="num" w:pos="538"/>
        </w:tabs>
        <w:ind w:left="567" w:hanging="567"/>
      </w:pPr>
      <w:rPr>
        <w:rFonts w:hint="default"/>
        <w:color w:val="006DB6"/>
        <w:sz w:val="36"/>
      </w:rPr>
    </w:lvl>
    <w:lvl w:ilvl="1">
      <w:start w:val="1"/>
      <w:numFmt w:val="decimal"/>
      <w:pStyle w:val="Heading2"/>
      <w:lvlText w:val="%1.%2"/>
      <w:lvlJc w:val="left"/>
      <w:pPr>
        <w:tabs>
          <w:tab w:val="num" w:pos="553"/>
        </w:tabs>
        <w:ind w:left="576" w:hanging="576"/>
      </w:pPr>
      <w:rPr>
        <w:rFonts w:hint="default"/>
        <w:color w:val="006DB6"/>
        <w:sz w:val="22"/>
      </w:rPr>
    </w:lvl>
    <w:lvl w:ilvl="2">
      <w:start w:val="1"/>
      <w:numFmt w:val="decimal"/>
      <w:pStyle w:val="Heading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7">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8">
    <w:nsid w:val="3D204789"/>
    <w:multiLevelType w:val="multilevel"/>
    <w:tmpl w:val="9A4AA170"/>
    <w:name w:val="list-number-black"/>
    <w:lvl w:ilvl="0">
      <w:start w:val="1"/>
      <w:numFmt w:val="decimal"/>
      <w:pStyle w:val="list-number-black"/>
      <w:lvlText w:val="%1."/>
      <w:lvlJc w:val="left"/>
      <w:pPr>
        <w:ind w:left="284" w:hanging="284"/>
      </w:pPr>
      <w:rPr>
        <w:rFonts w:ascii="Arial" w:hAnsi="Arial" w:hint="default"/>
        <w:b w:val="0"/>
        <w:i w:val="0"/>
        <w:sz w:val="18"/>
      </w:rPr>
    </w:lvl>
    <w:lvl w:ilvl="1">
      <w:start w:val="1"/>
      <w:numFmt w:val="lowerLetter"/>
      <w:lvlText w:val="%2."/>
      <w:lvlJc w:val="left"/>
      <w:pPr>
        <w:ind w:left="568" w:hanging="284"/>
      </w:pPr>
      <w:rPr>
        <w:rFonts w:ascii="Arial" w:hAnsi="Arial" w:hint="default"/>
        <w:b w:val="0"/>
        <w:i w:val="0"/>
        <w:sz w:val="18"/>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9">
    <w:nsid w:val="3EAE6B65"/>
    <w:multiLevelType w:val="multilevel"/>
    <w:tmpl w:val="038A024A"/>
    <w:name w:val="list-bullet-color-table2"/>
    <w:lvl w:ilvl="0">
      <w:start w:val="1"/>
      <w:numFmt w:val="bullet"/>
      <w:lvlRestart w:val="0"/>
      <w:pStyle w:val="list-bullet-color-table"/>
      <w:lvlText w:val=""/>
      <w:lvlJc w:val="left"/>
      <w:pPr>
        <w:ind w:left="284" w:hanging="284"/>
      </w:pPr>
      <w:rPr>
        <w:rFonts w:ascii="Symbol" w:hAnsi="Symbol" w:hint="default"/>
        <w:color w:val="006DB6"/>
        <w:sz w:val="16"/>
      </w:rPr>
    </w:lvl>
    <w:lvl w:ilvl="1">
      <w:start w:val="1"/>
      <w:numFmt w:val="bullet"/>
      <w:lvlText w:val="-"/>
      <w:lvlJc w:val="left"/>
      <w:pPr>
        <w:ind w:left="568" w:hanging="284"/>
      </w:pPr>
      <w:rPr>
        <w:rFonts w:ascii="Arial" w:hAnsi="Arial" w:cs="Arial"/>
        <w:color w:val="006DB6"/>
        <w:sz w:val="16"/>
      </w:rPr>
    </w:lvl>
    <w:lvl w:ilvl="2">
      <w:start w:val="1"/>
      <w:numFmt w:val="bullet"/>
      <w:lvlText w:val=""/>
      <w:lvlJc w:val="left"/>
      <w:pPr>
        <w:ind w:left="852" w:hanging="284"/>
      </w:pPr>
      <w:rPr>
        <w:rFonts w:ascii="Symbol" w:hAnsi="Symbol" w:hint="default"/>
        <w:color w:val="006DB6"/>
        <w:sz w:val="16"/>
      </w:rPr>
    </w:lvl>
    <w:lvl w:ilvl="3">
      <w:start w:val="1"/>
      <w:numFmt w:val="bullet"/>
      <w:lvlText w:val="-"/>
      <w:lvlJc w:val="left"/>
      <w:pPr>
        <w:ind w:left="1136" w:hanging="284"/>
      </w:pPr>
      <w:rPr>
        <w:rFonts w:ascii="Arial" w:hAnsi="Arial" w:cs="Arial"/>
        <w:color w:val="006DB6"/>
        <w:sz w:val="16"/>
      </w:rPr>
    </w:lvl>
    <w:lvl w:ilvl="4">
      <w:start w:val="1"/>
      <w:numFmt w:val="bullet"/>
      <w:lvlText w:val=""/>
      <w:lvlJc w:val="left"/>
      <w:pPr>
        <w:ind w:left="1420" w:hanging="284"/>
      </w:pPr>
      <w:rPr>
        <w:rFonts w:ascii="Symbol" w:hAnsi="Symbol" w:hint="default"/>
        <w:color w:val="006DB6"/>
        <w:sz w:val="16"/>
      </w:rPr>
    </w:lvl>
    <w:lvl w:ilvl="5">
      <w:start w:val="1"/>
      <w:numFmt w:val="bullet"/>
      <w:lvlText w:val="-"/>
      <w:lvlJc w:val="left"/>
      <w:pPr>
        <w:ind w:left="1704" w:hanging="284"/>
      </w:pPr>
      <w:rPr>
        <w:rFonts w:ascii="Arial" w:hAnsi="Arial" w:cs="Arial"/>
        <w:color w:val="006DB6"/>
        <w:sz w:val="16"/>
      </w:rPr>
    </w:lvl>
    <w:lvl w:ilvl="6">
      <w:start w:val="1"/>
      <w:numFmt w:val="bullet"/>
      <w:lvlText w:val=""/>
      <w:lvlJc w:val="left"/>
      <w:pPr>
        <w:ind w:left="1988" w:hanging="284"/>
      </w:pPr>
      <w:rPr>
        <w:rFonts w:ascii="Symbol" w:hAnsi="Symbol" w:hint="default"/>
        <w:color w:val="006DB6"/>
        <w:sz w:val="16"/>
      </w:rPr>
    </w:lvl>
    <w:lvl w:ilvl="7">
      <w:start w:val="1"/>
      <w:numFmt w:val="bullet"/>
      <w:lvlText w:val="-"/>
      <w:lvlJc w:val="left"/>
      <w:pPr>
        <w:ind w:left="2272" w:hanging="284"/>
      </w:pPr>
      <w:rPr>
        <w:rFonts w:ascii="Arial" w:hAnsi="Arial" w:cs="Arial"/>
        <w:color w:val="006DB6"/>
        <w:sz w:val="16"/>
      </w:rPr>
    </w:lvl>
    <w:lvl w:ilvl="8">
      <w:start w:val="1"/>
      <w:numFmt w:val="bullet"/>
      <w:lvlText w:val=""/>
      <w:lvlJc w:val="left"/>
      <w:pPr>
        <w:ind w:left="2556" w:hanging="284"/>
      </w:pPr>
      <w:rPr>
        <w:rFonts w:ascii="Symbol" w:hAnsi="Symbol" w:hint="default"/>
        <w:color w:val="006DB6"/>
        <w:sz w:val="16"/>
      </w:rPr>
    </w:lvl>
  </w:abstractNum>
  <w:abstractNum w:abstractNumId="10">
    <w:nsid w:val="3FE74BE9"/>
    <w:multiLevelType w:val="multilevel"/>
    <w:tmpl w:val="BF42E0A0"/>
    <w:name w:val="list-number-black-table2"/>
    <w:lvl w:ilvl="0">
      <w:start w:val="1"/>
      <w:numFmt w:val="decimal"/>
      <w:lvlRestart w:val="0"/>
      <w:pStyle w:val="list-number-black-table"/>
      <w:lvlText w:val="%1."/>
      <w:lvlJc w:val="left"/>
      <w:pPr>
        <w:ind w:left="284" w:hanging="284"/>
      </w:pPr>
      <w:rPr>
        <w:rFonts w:ascii="Arial" w:hAnsi="Arial" w:cs="Arial"/>
        <w:b w:val="0"/>
        <w:i w:val="0"/>
        <w:sz w:val="16"/>
      </w:rPr>
    </w:lvl>
    <w:lvl w:ilvl="1">
      <w:start w:val="1"/>
      <w:numFmt w:val="lowerLetter"/>
      <w:lvlText w:val="%2."/>
      <w:lvlJc w:val="left"/>
      <w:pPr>
        <w:ind w:left="568" w:hanging="284"/>
      </w:pPr>
      <w:rPr>
        <w:rFonts w:ascii="Arial" w:hAnsi="Arial" w:cs="Arial"/>
        <w:b w:val="0"/>
        <w:i w:val="0"/>
        <w:sz w:val="16"/>
      </w:rPr>
    </w:lvl>
    <w:lvl w:ilvl="2">
      <w:start w:val="1"/>
      <w:numFmt w:val="bullet"/>
      <w:lvlText w:val=""/>
      <w:lvlJc w:val="left"/>
      <w:pPr>
        <w:ind w:left="852" w:hanging="284"/>
      </w:pPr>
      <w:rPr>
        <w:rFonts w:ascii="Symbol" w:hAnsi="Symbol" w:hint="default"/>
        <w:color w:val="000000" w:themeColor="text1"/>
        <w:sz w:val="16"/>
      </w:rPr>
    </w:lvl>
    <w:lvl w:ilvl="3">
      <w:start w:val="1"/>
      <w:numFmt w:val="bullet"/>
      <w:lvlText w:val="-"/>
      <w:lvlJc w:val="left"/>
      <w:pPr>
        <w:ind w:left="1136" w:hanging="284"/>
      </w:pPr>
      <w:rPr>
        <w:rFonts w:ascii="Arial" w:hAnsi="Arial" w:cs="Arial"/>
        <w:color w:val="000000" w:themeColor="text1"/>
        <w:sz w:val="16"/>
      </w:rPr>
    </w:lvl>
    <w:lvl w:ilvl="4">
      <w:start w:val="1"/>
      <w:numFmt w:val="bullet"/>
      <w:lvlText w:val=""/>
      <w:lvlJc w:val="left"/>
      <w:pPr>
        <w:ind w:left="1420" w:hanging="284"/>
      </w:pPr>
      <w:rPr>
        <w:rFonts w:ascii="Symbol" w:hAnsi="Symbol" w:hint="default"/>
        <w:color w:val="000000" w:themeColor="text1"/>
        <w:sz w:val="16"/>
      </w:rPr>
    </w:lvl>
    <w:lvl w:ilvl="5">
      <w:start w:val="1"/>
      <w:numFmt w:val="bullet"/>
      <w:lvlText w:val="-"/>
      <w:lvlJc w:val="left"/>
      <w:pPr>
        <w:ind w:left="1704" w:hanging="284"/>
      </w:pPr>
      <w:rPr>
        <w:rFonts w:ascii="Arial" w:hAnsi="Arial" w:cs="Arial"/>
        <w:color w:val="000000" w:themeColor="text1"/>
        <w:sz w:val="16"/>
      </w:rPr>
    </w:lvl>
    <w:lvl w:ilvl="6">
      <w:start w:val="1"/>
      <w:numFmt w:val="bullet"/>
      <w:lvlText w:val=""/>
      <w:lvlJc w:val="left"/>
      <w:pPr>
        <w:ind w:left="1988" w:hanging="284"/>
      </w:pPr>
      <w:rPr>
        <w:rFonts w:ascii="Symbol" w:hAnsi="Symbol" w:hint="default"/>
        <w:color w:val="000000" w:themeColor="text1"/>
        <w:sz w:val="16"/>
      </w:rPr>
    </w:lvl>
    <w:lvl w:ilvl="7">
      <w:start w:val="1"/>
      <w:numFmt w:val="bullet"/>
      <w:lvlText w:val="-"/>
      <w:lvlJc w:val="left"/>
      <w:pPr>
        <w:ind w:left="2272" w:hanging="284"/>
      </w:pPr>
      <w:rPr>
        <w:rFonts w:ascii="Arial" w:hAnsi="Arial" w:cs="Arial"/>
        <w:color w:val="000000" w:themeColor="text1"/>
        <w:sz w:val="16"/>
      </w:rPr>
    </w:lvl>
    <w:lvl w:ilvl="8">
      <w:start w:val="1"/>
      <w:numFmt w:val="bullet"/>
      <w:lvlText w:val=""/>
      <w:lvlJc w:val="left"/>
      <w:pPr>
        <w:ind w:left="2556" w:hanging="284"/>
      </w:pPr>
      <w:rPr>
        <w:rFonts w:ascii="Symbol" w:hAnsi="Symbol" w:hint="default"/>
        <w:color w:val="000000" w:themeColor="text1"/>
        <w:sz w:val="16"/>
      </w:rPr>
    </w:lvl>
  </w:abstractNum>
  <w:abstractNum w:abstractNumId="11">
    <w:nsid w:val="4939664E"/>
    <w:multiLevelType w:val="multilevel"/>
    <w:tmpl w:val="0413001D"/>
    <w:name w:val="list-number-black-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085566D"/>
    <w:multiLevelType w:val="multilevel"/>
    <w:tmpl w:val="0874B668"/>
    <w:name w:val="list-bullet-black"/>
    <w:lvl w:ilvl="0">
      <w:start w:val="1"/>
      <w:numFmt w:val="bullet"/>
      <w:pStyle w:val="list-bullet-black"/>
      <w:lvlText w:val=""/>
      <w:lvlJc w:val="left"/>
      <w:pPr>
        <w:ind w:left="284" w:hanging="284"/>
      </w:pPr>
      <w:rPr>
        <w:rFonts w:ascii="Symbol" w:hAnsi="Symbol" w:hint="default"/>
        <w:color w:val="000000" w:themeColor="text1"/>
      </w:rPr>
    </w:lvl>
    <w:lvl w:ilvl="1">
      <w:start w:val="1"/>
      <w:numFmt w:val="bullet"/>
      <w:lvlText w:val="-"/>
      <w:lvlJc w:val="left"/>
      <w:pPr>
        <w:ind w:left="568" w:hanging="284"/>
      </w:pPr>
      <w:rPr>
        <w:rFonts w:ascii="Arial" w:hAnsi="Arial" w:hint="default"/>
        <w:color w:val="000000" w:themeColor="text1"/>
      </w:rPr>
    </w:lvl>
    <w:lvl w:ilvl="2">
      <w:start w:val="1"/>
      <w:numFmt w:val="bullet"/>
      <w:lvlText w:val=""/>
      <w:lvlJc w:val="left"/>
      <w:pPr>
        <w:ind w:left="852" w:hanging="284"/>
      </w:pPr>
      <w:rPr>
        <w:rFonts w:ascii="Symbol" w:hAnsi="Symbol" w:hint="default"/>
        <w:color w:val="000000" w:themeColor="text1"/>
      </w:rPr>
    </w:lvl>
    <w:lvl w:ilvl="3">
      <w:start w:val="1"/>
      <w:numFmt w:val="bullet"/>
      <w:lvlText w:val="-"/>
      <w:lvlJc w:val="left"/>
      <w:pPr>
        <w:ind w:left="1136" w:hanging="284"/>
      </w:pPr>
      <w:rPr>
        <w:rFonts w:ascii="Arial" w:hAnsi="Arial" w:hint="default"/>
        <w:color w:val="000000" w:themeColor="text1"/>
      </w:rPr>
    </w:lvl>
    <w:lvl w:ilvl="4">
      <w:start w:val="1"/>
      <w:numFmt w:val="bullet"/>
      <w:lvlText w:val=""/>
      <w:lvlJc w:val="left"/>
      <w:pPr>
        <w:ind w:left="1420" w:hanging="284"/>
      </w:pPr>
      <w:rPr>
        <w:rFonts w:ascii="Symbol" w:hAnsi="Symbol" w:hint="default"/>
        <w:color w:val="000000" w:themeColor="text1"/>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Symbol" w:hAnsi="Symbol" w:hint="default"/>
        <w:color w:val="000000" w:themeColor="text1"/>
      </w:rPr>
    </w:lvl>
    <w:lvl w:ilvl="7">
      <w:start w:val="1"/>
      <w:numFmt w:val="bullet"/>
      <w:lvlText w:val="-"/>
      <w:lvlJc w:val="left"/>
      <w:pPr>
        <w:ind w:left="2272" w:hanging="284"/>
      </w:pPr>
      <w:rPr>
        <w:rFonts w:ascii="Arial" w:hAnsi="Arial" w:hint="default"/>
        <w:color w:val="000000" w:themeColor="text1"/>
      </w:rPr>
    </w:lvl>
    <w:lvl w:ilvl="8">
      <w:start w:val="1"/>
      <w:numFmt w:val="bullet"/>
      <w:lvlText w:val=""/>
      <w:lvlJc w:val="left"/>
      <w:pPr>
        <w:ind w:left="2556" w:hanging="284"/>
      </w:pPr>
      <w:rPr>
        <w:rFonts w:ascii="Symbol" w:hAnsi="Symbol" w:hint="default"/>
        <w:color w:val="000000" w:themeColor="text1"/>
      </w:rPr>
    </w:lvl>
  </w:abstractNum>
  <w:abstractNum w:abstractNumId="13">
    <w:nsid w:val="5A3B5C69"/>
    <w:multiLevelType w:val="multilevel"/>
    <w:tmpl w:val="0413001D"/>
    <w:name w:val="list-bullet-black-tab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3A446D6"/>
    <w:multiLevelType w:val="hybridMultilevel"/>
    <w:tmpl w:val="09F09DF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3CE72AD"/>
    <w:multiLevelType w:val="multilevel"/>
    <w:tmpl w:val="1464A40A"/>
    <w:name w:val="list-bullet-color"/>
    <w:lvl w:ilvl="0">
      <w:start w:val="1"/>
      <w:numFmt w:val="bullet"/>
      <w:pStyle w:val="list-bullet-color"/>
      <w:lvlText w:val=""/>
      <w:lvlJc w:val="left"/>
      <w:pPr>
        <w:ind w:left="284" w:hanging="284"/>
      </w:pPr>
      <w:rPr>
        <w:rFonts w:ascii="Symbol" w:hAnsi="Symbol" w:hint="default"/>
        <w:color w:val="006DB6"/>
      </w:rPr>
    </w:lvl>
    <w:lvl w:ilvl="1">
      <w:start w:val="1"/>
      <w:numFmt w:val="bullet"/>
      <w:lvlText w:val="-"/>
      <w:lvlJc w:val="left"/>
      <w:pPr>
        <w:ind w:left="568" w:hanging="284"/>
      </w:pPr>
      <w:rPr>
        <w:rFonts w:ascii="Arial" w:hAnsi="Arial" w:hint="default"/>
        <w:color w:val="006DB6"/>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num w:numId="1">
    <w:abstractNumId w:val="6"/>
  </w:num>
  <w:num w:numId="2">
    <w:abstractNumId w:val="0"/>
  </w:num>
  <w:num w:numId="3">
    <w:abstractNumId w:val="15"/>
  </w:num>
  <w:num w:numId="4">
    <w:abstractNumId w:val="12"/>
  </w:num>
  <w:num w:numId="5">
    <w:abstractNumId w:val="8"/>
  </w:num>
  <w:num w:numId="6">
    <w:abstractNumId w:val="7"/>
  </w:num>
  <w:num w:numId="7">
    <w:abstractNumId w:val="9"/>
  </w:num>
  <w:num w:numId="8">
    <w:abstractNumId w:val="3"/>
  </w:num>
  <w:num w:numId="9">
    <w:abstractNumId w:val="10"/>
  </w:num>
  <w:num w:numId="10">
    <w:abstractNumId w:val="2"/>
  </w:num>
  <w:num w:numId="11">
    <w:abstractNumId w:val="4"/>
  </w:num>
  <w:num w:numId="12">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Kruger">
    <w15:presenceInfo w15:providerId="AD" w15:userId="S-1-5-21-1077007673-4028137149-3641332485-6112"/>
  </w15:person>
  <w15:person w15:author="Daniel Nigohosyan">
    <w15:presenceInfo w15:providerId="AD" w15:userId="S-1-5-21-1077007673-4028137149-3641332485-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rma DocSys~CanReopen" w:val="1"/>
    <w:docVar w:name="Carma DocSys~XML" w:val="&lt;?xml version=&quot;1.0&quot;?&gt;_x000d__x000a_&lt;data customer=&quot;ecorys&quot; profile=&quot;ecorys&quot; model=&quot;ds-blanco-2016.xml&quot; country-code=&quot;31&quot; target=&quot;Microsoft Word&quot; target-version=&quot;16.0&quot; target-build=&quot;16.0.4266&quot; engine-version=&quot;3.12.1&quot; lastuser-initials=&quot;TU&quot; lastuser-name=&quot;Test User&quot;&gt;&lt;ds-blanco-2016 template=&quot;ds-blanco-2016.dotx&quot; id=&quot;7d6691e7c0cf43a395ff75e2f2412c3a&quot; version=&quot;1.0&quot; lcid=&quot;1043&quot;&gt;&lt;PAPER first=&quot;blanco&quot; other=&quot;blanco&quot;/&gt;&lt;version_xml value=&quot;3.0-2017-03-15&quot;/&gt;&lt;mylang formatted-value=&quot;1043&quot;/&gt;&lt;doctype value=&quot;1043&quot; formatted-value=&quot;1043&quot;/&gt;&lt;/ds-blanco-2016&gt;&lt;/data&gt;_x000d__x000a_"/>
    <w:docVar w:name="LW_DocType" w:val="DS-BLANCO-2016"/>
    <w:docVar w:name="updated" w:val="true"/>
  </w:docVars>
  <w:rsids>
    <w:rsidRoot w:val="009E3DFA"/>
    <w:rsid w:val="00002D3E"/>
    <w:rsid w:val="00003E1C"/>
    <w:rsid w:val="0001012C"/>
    <w:rsid w:val="00011070"/>
    <w:rsid w:val="000202F2"/>
    <w:rsid w:val="000232A9"/>
    <w:rsid w:val="000361DD"/>
    <w:rsid w:val="00040C76"/>
    <w:rsid w:val="0005377F"/>
    <w:rsid w:val="00065D5A"/>
    <w:rsid w:val="00073671"/>
    <w:rsid w:val="000903A6"/>
    <w:rsid w:val="00096864"/>
    <w:rsid w:val="000B47DF"/>
    <w:rsid w:val="000C4865"/>
    <w:rsid w:val="000D0016"/>
    <w:rsid w:val="000F637F"/>
    <w:rsid w:val="00113517"/>
    <w:rsid w:val="0011484F"/>
    <w:rsid w:val="00120B1C"/>
    <w:rsid w:val="00122CC3"/>
    <w:rsid w:val="00134631"/>
    <w:rsid w:val="00145138"/>
    <w:rsid w:val="0014661B"/>
    <w:rsid w:val="00147F80"/>
    <w:rsid w:val="00155793"/>
    <w:rsid w:val="0016029C"/>
    <w:rsid w:val="00164533"/>
    <w:rsid w:val="00171F54"/>
    <w:rsid w:val="00191589"/>
    <w:rsid w:val="001A014E"/>
    <w:rsid w:val="001B7D12"/>
    <w:rsid w:val="001C1DAC"/>
    <w:rsid w:val="001C5ACF"/>
    <w:rsid w:val="001C603A"/>
    <w:rsid w:val="001D22CE"/>
    <w:rsid w:val="001E5275"/>
    <w:rsid w:val="001F0637"/>
    <w:rsid w:val="00204294"/>
    <w:rsid w:val="002158F4"/>
    <w:rsid w:val="002245C0"/>
    <w:rsid w:val="002413C6"/>
    <w:rsid w:val="002417F3"/>
    <w:rsid w:val="002478EB"/>
    <w:rsid w:val="00247BDA"/>
    <w:rsid w:val="002510B3"/>
    <w:rsid w:val="00256CE8"/>
    <w:rsid w:val="00256D5A"/>
    <w:rsid w:val="00275019"/>
    <w:rsid w:val="00290F10"/>
    <w:rsid w:val="00292776"/>
    <w:rsid w:val="00296216"/>
    <w:rsid w:val="002975BF"/>
    <w:rsid w:val="002A14FB"/>
    <w:rsid w:val="002B1086"/>
    <w:rsid w:val="002E4415"/>
    <w:rsid w:val="002F2386"/>
    <w:rsid w:val="002F2415"/>
    <w:rsid w:val="002F6C5A"/>
    <w:rsid w:val="00302459"/>
    <w:rsid w:val="00305C7D"/>
    <w:rsid w:val="00313F46"/>
    <w:rsid w:val="00323797"/>
    <w:rsid w:val="00326850"/>
    <w:rsid w:val="00327343"/>
    <w:rsid w:val="00332F21"/>
    <w:rsid w:val="00340E9B"/>
    <w:rsid w:val="00341693"/>
    <w:rsid w:val="00350AAC"/>
    <w:rsid w:val="003523C7"/>
    <w:rsid w:val="00353F2B"/>
    <w:rsid w:val="0035611D"/>
    <w:rsid w:val="00372BAD"/>
    <w:rsid w:val="0037388E"/>
    <w:rsid w:val="00374041"/>
    <w:rsid w:val="00374E8F"/>
    <w:rsid w:val="00375ACE"/>
    <w:rsid w:val="003762C1"/>
    <w:rsid w:val="00377E7D"/>
    <w:rsid w:val="00386D2D"/>
    <w:rsid w:val="00391D42"/>
    <w:rsid w:val="003925E9"/>
    <w:rsid w:val="003972B8"/>
    <w:rsid w:val="003A132D"/>
    <w:rsid w:val="003A68D0"/>
    <w:rsid w:val="003B5290"/>
    <w:rsid w:val="003B5549"/>
    <w:rsid w:val="003C1F3A"/>
    <w:rsid w:val="003D72CE"/>
    <w:rsid w:val="003E4405"/>
    <w:rsid w:val="003F071A"/>
    <w:rsid w:val="003F767D"/>
    <w:rsid w:val="00405A1C"/>
    <w:rsid w:val="0041357A"/>
    <w:rsid w:val="004173A3"/>
    <w:rsid w:val="004251CE"/>
    <w:rsid w:val="00432735"/>
    <w:rsid w:val="00442874"/>
    <w:rsid w:val="00445365"/>
    <w:rsid w:val="004465DC"/>
    <w:rsid w:val="00450A7B"/>
    <w:rsid w:val="00453DA4"/>
    <w:rsid w:val="00455796"/>
    <w:rsid w:val="00462AB4"/>
    <w:rsid w:val="00464287"/>
    <w:rsid w:val="0047026D"/>
    <w:rsid w:val="004707FE"/>
    <w:rsid w:val="00472EA2"/>
    <w:rsid w:val="00473903"/>
    <w:rsid w:val="00477CA4"/>
    <w:rsid w:val="00483CB8"/>
    <w:rsid w:val="0048482D"/>
    <w:rsid w:val="00487833"/>
    <w:rsid w:val="00497817"/>
    <w:rsid w:val="004A622F"/>
    <w:rsid w:val="004C114F"/>
    <w:rsid w:val="004D06CC"/>
    <w:rsid w:val="004D2C2D"/>
    <w:rsid w:val="004D3034"/>
    <w:rsid w:val="004D48D2"/>
    <w:rsid w:val="004E4E10"/>
    <w:rsid w:val="004E7526"/>
    <w:rsid w:val="004F6EF8"/>
    <w:rsid w:val="005119C9"/>
    <w:rsid w:val="00520962"/>
    <w:rsid w:val="00527362"/>
    <w:rsid w:val="005360D0"/>
    <w:rsid w:val="005365F7"/>
    <w:rsid w:val="005442DE"/>
    <w:rsid w:val="00546453"/>
    <w:rsid w:val="00546F07"/>
    <w:rsid w:val="00565A03"/>
    <w:rsid w:val="00574C1F"/>
    <w:rsid w:val="00591CD5"/>
    <w:rsid w:val="0059720A"/>
    <w:rsid w:val="005A43E8"/>
    <w:rsid w:val="005A6F1A"/>
    <w:rsid w:val="005B0935"/>
    <w:rsid w:val="005B5439"/>
    <w:rsid w:val="005C3A93"/>
    <w:rsid w:val="005C63D0"/>
    <w:rsid w:val="005D7A52"/>
    <w:rsid w:val="005E3012"/>
    <w:rsid w:val="005E4C09"/>
    <w:rsid w:val="005E5341"/>
    <w:rsid w:val="006068C3"/>
    <w:rsid w:val="006202E2"/>
    <w:rsid w:val="00625154"/>
    <w:rsid w:val="00631DA9"/>
    <w:rsid w:val="00637383"/>
    <w:rsid w:val="00651556"/>
    <w:rsid w:val="006521EE"/>
    <w:rsid w:val="006606E1"/>
    <w:rsid w:val="00661F33"/>
    <w:rsid w:val="00662BD9"/>
    <w:rsid w:val="00663F00"/>
    <w:rsid w:val="00664DD1"/>
    <w:rsid w:val="00680A72"/>
    <w:rsid w:val="00681A6A"/>
    <w:rsid w:val="00682D99"/>
    <w:rsid w:val="00683110"/>
    <w:rsid w:val="0068364A"/>
    <w:rsid w:val="00684BB5"/>
    <w:rsid w:val="006A693B"/>
    <w:rsid w:val="006B798C"/>
    <w:rsid w:val="006B7AB8"/>
    <w:rsid w:val="006D05E1"/>
    <w:rsid w:val="006D2218"/>
    <w:rsid w:val="006D4CFE"/>
    <w:rsid w:val="006D5340"/>
    <w:rsid w:val="006E44D6"/>
    <w:rsid w:val="006E69FC"/>
    <w:rsid w:val="006E75B8"/>
    <w:rsid w:val="00701EEE"/>
    <w:rsid w:val="00715CFB"/>
    <w:rsid w:val="007200CE"/>
    <w:rsid w:val="007255B1"/>
    <w:rsid w:val="0073065A"/>
    <w:rsid w:val="007327B5"/>
    <w:rsid w:val="00734F59"/>
    <w:rsid w:val="007416E0"/>
    <w:rsid w:val="00741F37"/>
    <w:rsid w:val="0075293C"/>
    <w:rsid w:val="007545C5"/>
    <w:rsid w:val="00756FDF"/>
    <w:rsid w:val="00761C62"/>
    <w:rsid w:val="00777FA9"/>
    <w:rsid w:val="007871C0"/>
    <w:rsid w:val="007872AD"/>
    <w:rsid w:val="00795D54"/>
    <w:rsid w:val="007A2B70"/>
    <w:rsid w:val="007A4862"/>
    <w:rsid w:val="007C1D1D"/>
    <w:rsid w:val="007D5925"/>
    <w:rsid w:val="007E5D68"/>
    <w:rsid w:val="007E7979"/>
    <w:rsid w:val="007F1B23"/>
    <w:rsid w:val="007F3487"/>
    <w:rsid w:val="00804334"/>
    <w:rsid w:val="00814816"/>
    <w:rsid w:val="008210C4"/>
    <w:rsid w:val="00832835"/>
    <w:rsid w:val="00847827"/>
    <w:rsid w:val="00851DA1"/>
    <w:rsid w:val="00874694"/>
    <w:rsid w:val="008751FE"/>
    <w:rsid w:val="00887141"/>
    <w:rsid w:val="008B6AF4"/>
    <w:rsid w:val="008C0D50"/>
    <w:rsid w:val="008C1CF9"/>
    <w:rsid w:val="008C6767"/>
    <w:rsid w:val="008C690A"/>
    <w:rsid w:val="008C6DC0"/>
    <w:rsid w:val="008C71D4"/>
    <w:rsid w:val="008D013D"/>
    <w:rsid w:val="008D318F"/>
    <w:rsid w:val="008D48DA"/>
    <w:rsid w:val="008D7391"/>
    <w:rsid w:val="008D7E67"/>
    <w:rsid w:val="008E25F3"/>
    <w:rsid w:val="008F3399"/>
    <w:rsid w:val="008F4B04"/>
    <w:rsid w:val="0090259E"/>
    <w:rsid w:val="0091146F"/>
    <w:rsid w:val="00925C80"/>
    <w:rsid w:val="00926C83"/>
    <w:rsid w:val="00927FDC"/>
    <w:rsid w:val="009331D7"/>
    <w:rsid w:val="00933CC4"/>
    <w:rsid w:val="00951748"/>
    <w:rsid w:val="009524C5"/>
    <w:rsid w:val="00955CC7"/>
    <w:rsid w:val="009625BE"/>
    <w:rsid w:val="00962C1C"/>
    <w:rsid w:val="00964AFD"/>
    <w:rsid w:val="00967E2B"/>
    <w:rsid w:val="00980341"/>
    <w:rsid w:val="00985140"/>
    <w:rsid w:val="00996C28"/>
    <w:rsid w:val="009A303F"/>
    <w:rsid w:val="009A54E9"/>
    <w:rsid w:val="009A59CC"/>
    <w:rsid w:val="009A6E26"/>
    <w:rsid w:val="009A7733"/>
    <w:rsid w:val="009B02E8"/>
    <w:rsid w:val="009B2C2F"/>
    <w:rsid w:val="009C1303"/>
    <w:rsid w:val="009C240F"/>
    <w:rsid w:val="009C4455"/>
    <w:rsid w:val="009E07EB"/>
    <w:rsid w:val="009E3DFA"/>
    <w:rsid w:val="009F529A"/>
    <w:rsid w:val="009F5C5F"/>
    <w:rsid w:val="00A0583D"/>
    <w:rsid w:val="00A062D8"/>
    <w:rsid w:val="00A06D4A"/>
    <w:rsid w:val="00A127CE"/>
    <w:rsid w:val="00A16104"/>
    <w:rsid w:val="00A1663F"/>
    <w:rsid w:val="00A16B7D"/>
    <w:rsid w:val="00A265D2"/>
    <w:rsid w:val="00A40C57"/>
    <w:rsid w:val="00A42F6E"/>
    <w:rsid w:val="00A461E4"/>
    <w:rsid w:val="00A50A0E"/>
    <w:rsid w:val="00A51E01"/>
    <w:rsid w:val="00A52A5A"/>
    <w:rsid w:val="00A52CE1"/>
    <w:rsid w:val="00A575EB"/>
    <w:rsid w:val="00A62C3E"/>
    <w:rsid w:val="00A62D3A"/>
    <w:rsid w:val="00A64F9E"/>
    <w:rsid w:val="00A67235"/>
    <w:rsid w:val="00A70B71"/>
    <w:rsid w:val="00A759F7"/>
    <w:rsid w:val="00A80DAE"/>
    <w:rsid w:val="00AA062D"/>
    <w:rsid w:val="00AA29A5"/>
    <w:rsid w:val="00AA7D0C"/>
    <w:rsid w:val="00AB0399"/>
    <w:rsid w:val="00AB27AB"/>
    <w:rsid w:val="00AC08BE"/>
    <w:rsid w:val="00AC0D1A"/>
    <w:rsid w:val="00AE31B4"/>
    <w:rsid w:val="00AE716F"/>
    <w:rsid w:val="00AF1EDA"/>
    <w:rsid w:val="00AF35C9"/>
    <w:rsid w:val="00AF72E2"/>
    <w:rsid w:val="00B010D3"/>
    <w:rsid w:val="00B0776F"/>
    <w:rsid w:val="00B1284B"/>
    <w:rsid w:val="00B13F72"/>
    <w:rsid w:val="00B2200B"/>
    <w:rsid w:val="00B25F3E"/>
    <w:rsid w:val="00B2781A"/>
    <w:rsid w:val="00B32862"/>
    <w:rsid w:val="00B3423A"/>
    <w:rsid w:val="00B43228"/>
    <w:rsid w:val="00B45D11"/>
    <w:rsid w:val="00B50884"/>
    <w:rsid w:val="00B50AAB"/>
    <w:rsid w:val="00B5242E"/>
    <w:rsid w:val="00B52903"/>
    <w:rsid w:val="00B5381C"/>
    <w:rsid w:val="00B571E2"/>
    <w:rsid w:val="00B61F49"/>
    <w:rsid w:val="00B66591"/>
    <w:rsid w:val="00B67A8D"/>
    <w:rsid w:val="00B804FD"/>
    <w:rsid w:val="00B867D1"/>
    <w:rsid w:val="00BA76BF"/>
    <w:rsid w:val="00BA780D"/>
    <w:rsid w:val="00BC77C6"/>
    <w:rsid w:val="00BD756E"/>
    <w:rsid w:val="00BF3C6D"/>
    <w:rsid w:val="00BF7FE1"/>
    <w:rsid w:val="00C01401"/>
    <w:rsid w:val="00C168C1"/>
    <w:rsid w:val="00C63595"/>
    <w:rsid w:val="00C63722"/>
    <w:rsid w:val="00C657D8"/>
    <w:rsid w:val="00C66527"/>
    <w:rsid w:val="00C81403"/>
    <w:rsid w:val="00C90129"/>
    <w:rsid w:val="00C93367"/>
    <w:rsid w:val="00C962F2"/>
    <w:rsid w:val="00C97F61"/>
    <w:rsid w:val="00CA34E0"/>
    <w:rsid w:val="00CA6ECB"/>
    <w:rsid w:val="00CB1856"/>
    <w:rsid w:val="00CB4761"/>
    <w:rsid w:val="00CC1BC0"/>
    <w:rsid w:val="00CE0B18"/>
    <w:rsid w:val="00CE2CFF"/>
    <w:rsid w:val="00CE7B17"/>
    <w:rsid w:val="00CF67A9"/>
    <w:rsid w:val="00D0181D"/>
    <w:rsid w:val="00D1321E"/>
    <w:rsid w:val="00D13EC9"/>
    <w:rsid w:val="00D229B3"/>
    <w:rsid w:val="00D272D6"/>
    <w:rsid w:val="00D27540"/>
    <w:rsid w:val="00D307BD"/>
    <w:rsid w:val="00D573EA"/>
    <w:rsid w:val="00D72947"/>
    <w:rsid w:val="00D73D5A"/>
    <w:rsid w:val="00D8303B"/>
    <w:rsid w:val="00D86B18"/>
    <w:rsid w:val="00DA0662"/>
    <w:rsid w:val="00DA06C7"/>
    <w:rsid w:val="00DA7E30"/>
    <w:rsid w:val="00DB177C"/>
    <w:rsid w:val="00DB3DBD"/>
    <w:rsid w:val="00DC70E6"/>
    <w:rsid w:val="00DC7816"/>
    <w:rsid w:val="00DD460A"/>
    <w:rsid w:val="00DE017F"/>
    <w:rsid w:val="00DE2A65"/>
    <w:rsid w:val="00DE3AD6"/>
    <w:rsid w:val="00DE48EC"/>
    <w:rsid w:val="00DE5B14"/>
    <w:rsid w:val="00DF5E08"/>
    <w:rsid w:val="00E07636"/>
    <w:rsid w:val="00E1426C"/>
    <w:rsid w:val="00E201B8"/>
    <w:rsid w:val="00E21523"/>
    <w:rsid w:val="00E34CB9"/>
    <w:rsid w:val="00E359E3"/>
    <w:rsid w:val="00E4027D"/>
    <w:rsid w:val="00E542A6"/>
    <w:rsid w:val="00E623CD"/>
    <w:rsid w:val="00E75FA8"/>
    <w:rsid w:val="00E771C3"/>
    <w:rsid w:val="00E80B9F"/>
    <w:rsid w:val="00E81AB1"/>
    <w:rsid w:val="00E81AC8"/>
    <w:rsid w:val="00E970B0"/>
    <w:rsid w:val="00EA0987"/>
    <w:rsid w:val="00EA0AFD"/>
    <w:rsid w:val="00EA0CEB"/>
    <w:rsid w:val="00EC7370"/>
    <w:rsid w:val="00EE4699"/>
    <w:rsid w:val="00EF07FB"/>
    <w:rsid w:val="00EF3645"/>
    <w:rsid w:val="00F03DFB"/>
    <w:rsid w:val="00F10CC7"/>
    <w:rsid w:val="00F145A8"/>
    <w:rsid w:val="00F237E7"/>
    <w:rsid w:val="00F26A6D"/>
    <w:rsid w:val="00F316CA"/>
    <w:rsid w:val="00F457A8"/>
    <w:rsid w:val="00F55B5A"/>
    <w:rsid w:val="00F6597F"/>
    <w:rsid w:val="00F769D5"/>
    <w:rsid w:val="00FA0200"/>
    <w:rsid w:val="00FA1856"/>
    <w:rsid w:val="00FB33FC"/>
    <w:rsid w:val="00FD7C11"/>
    <w:rsid w:val="00FE6869"/>
    <w:rsid w:val="00FE7196"/>
    <w:rsid w:val="00FF0118"/>
    <w:rsid w:val="00FF0B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3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03"/>
    <w:pPr>
      <w:spacing w:after="0" w:line="280" w:lineRule="atLeast"/>
    </w:pPr>
    <w:rPr>
      <w:rFonts w:ascii="Arial" w:hAnsi="Arial" w:cs="Times New Roman"/>
      <w:sz w:val="18"/>
      <w:szCs w:val="24"/>
    </w:rPr>
  </w:style>
  <w:style w:type="paragraph" w:styleId="Heading1">
    <w:name w:val="heading 1"/>
    <w:aliases w:val="ALK_K1,PDS TITLE,Hoofdstuk,NEA1,ADVICE 1,MOVE-it 1,MOVE-it 11,MOVE-it 12,MOVE-it 13,MOVE-it 14,MOVE-it 15,H1,Headline 1,h1,Titre1,Section Heading,H11,h11,H12,h12,H13,h13,H14,h14,H15,h15,H16,h16,H111,h111,H121,h121,H131,h131,H141,h141,H151,h151"/>
    <w:basedOn w:val="DefaultText"/>
    <w:next w:val="DefaultText"/>
    <w:link w:val="Heading1Char"/>
    <w:qFormat/>
    <w:rsid w:val="00F6597F"/>
    <w:pPr>
      <w:keepNext/>
      <w:keepLines/>
      <w:pageBreakBefore/>
      <w:numPr>
        <w:numId w:val="1"/>
      </w:numPr>
      <w:tabs>
        <w:tab w:val="left" w:pos="0"/>
      </w:tabs>
      <w:spacing w:after="840"/>
      <w:ind w:left="0"/>
      <w:outlineLvl w:val="0"/>
    </w:pPr>
    <w:rPr>
      <w:rFonts w:cs="Arial"/>
      <w:b/>
      <w:bCs/>
      <w:color w:val="006DB6"/>
      <w:sz w:val="36"/>
      <w:szCs w:val="32"/>
    </w:rPr>
  </w:style>
  <w:style w:type="paragraph" w:styleId="Heading2">
    <w:name w:val="heading 2"/>
    <w:aliases w:val="h2,Level 2 Topic Heading,H2,ALK_K2,2 headline,h,headline,Paragraaf,NEA2,A Head,Main header,Annex2,Oscar Faber 2,ADVICE 2,Headline 2,2,headi,heading2,h21,h22,21,l2,kopregel 2,Chapter Number/Appendix Letter,chn,head 2,header2,head 21,header21"/>
    <w:basedOn w:val="DefaultText"/>
    <w:next w:val="DefaultText"/>
    <w:link w:val="Heading2Char"/>
    <w:qFormat/>
    <w:rsid w:val="00F6597F"/>
    <w:pPr>
      <w:keepNext/>
      <w:keepLines/>
      <w:numPr>
        <w:ilvl w:val="1"/>
        <w:numId w:val="1"/>
      </w:numPr>
      <w:spacing w:after="280"/>
      <w:ind w:left="0" w:hanging="567"/>
      <w:outlineLvl w:val="1"/>
    </w:pPr>
    <w:rPr>
      <w:rFonts w:cs="Arial"/>
      <w:bCs/>
      <w:iCs/>
      <w:color w:val="006DB6"/>
      <w:sz w:val="22"/>
      <w:szCs w:val="28"/>
    </w:rPr>
  </w:style>
  <w:style w:type="paragraph" w:styleId="Heading3">
    <w:name w:val="heading 3"/>
    <w:aliases w:val="H3,Subparagraaf,3 bullet,b,Bullet,SECOND,B1,h3,b1,Second,bullet pt,bill,palatino,blank1,2-HEADER,second,sub1,S1,List 1,heading 3,3,Heading 3 Char1 Char,Heading 3 Char Char Char,Subhead B Char Char Char Char,Heading 3a,ALK_K3"/>
    <w:basedOn w:val="DefaultText"/>
    <w:next w:val="DefaultText"/>
    <w:link w:val="Heading3Char"/>
    <w:qFormat/>
    <w:rsid w:val="00F6597F"/>
    <w:pPr>
      <w:keepNext/>
      <w:keepLines/>
      <w:numPr>
        <w:ilvl w:val="2"/>
        <w:numId w:val="1"/>
      </w:numPr>
      <w:tabs>
        <w:tab w:val="left" w:pos="0"/>
      </w:tabs>
      <w:ind w:left="0"/>
      <w:outlineLvl w:val="2"/>
    </w:pPr>
    <w:rPr>
      <w:rFonts w:cs="Arial"/>
      <w:bCs/>
      <w:i/>
      <w:color w:val="006DB6"/>
      <w:szCs w:val="26"/>
    </w:rPr>
  </w:style>
  <w:style w:type="paragraph" w:styleId="Heading4">
    <w:name w:val="heading 4"/>
    <w:basedOn w:val="DefaultText"/>
    <w:next w:val="DefaultText"/>
    <w:link w:val="Heading4Char"/>
    <w:qFormat/>
    <w:rsid w:val="00C93367"/>
    <w:pPr>
      <w:keepNext/>
      <w:keepLines/>
      <w:outlineLvl w:val="3"/>
    </w:pPr>
    <w:rPr>
      <w:b/>
      <w:bCs/>
      <w:color w:val="006DB6"/>
      <w:szCs w:val="28"/>
    </w:rPr>
  </w:style>
  <w:style w:type="paragraph" w:styleId="Heading5">
    <w:name w:val="heading 5"/>
    <w:basedOn w:val="DefaultText"/>
    <w:next w:val="DefaultText"/>
    <w:link w:val="Heading5Char"/>
    <w:qFormat/>
    <w:rsid w:val="00C93367"/>
    <w:pPr>
      <w:keepNext/>
      <w:keepLines/>
      <w:outlineLvl w:val="4"/>
    </w:pPr>
    <w:rPr>
      <w:bCs/>
      <w:i/>
      <w:iCs/>
      <w:color w:val="006DB6"/>
      <w:szCs w:val="26"/>
    </w:rPr>
  </w:style>
  <w:style w:type="paragraph" w:styleId="Heading6">
    <w:name w:val="heading 6"/>
    <w:basedOn w:val="DefaultText"/>
    <w:next w:val="DefaultText"/>
    <w:link w:val="Heading6Char"/>
    <w:qFormat/>
    <w:rsid w:val="00C93367"/>
    <w:pPr>
      <w:keepNext/>
      <w:keepLines/>
      <w:outlineLvl w:val="5"/>
    </w:pPr>
    <w:rPr>
      <w:bCs/>
      <w:color w:val="006DB6"/>
      <w:szCs w:val="22"/>
    </w:rPr>
  </w:style>
  <w:style w:type="paragraph" w:styleId="Heading7">
    <w:name w:val="heading 7"/>
    <w:basedOn w:val="DefaultText"/>
    <w:next w:val="DefaultText"/>
    <w:link w:val="Heading7Char"/>
    <w:qFormat/>
    <w:rsid w:val="00C93367"/>
    <w:pPr>
      <w:keepNext/>
      <w:keepLines/>
      <w:outlineLvl w:val="6"/>
    </w:pPr>
    <w:rPr>
      <w:color w:val="006DB6"/>
    </w:rPr>
  </w:style>
  <w:style w:type="paragraph" w:styleId="Heading8">
    <w:name w:val="heading 8"/>
    <w:basedOn w:val="DefaultText"/>
    <w:next w:val="DefaultText"/>
    <w:link w:val="Heading8Char"/>
    <w:qFormat/>
    <w:rsid w:val="00C93367"/>
    <w:pPr>
      <w:keepNext/>
      <w:keepLines/>
      <w:outlineLvl w:val="7"/>
    </w:pPr>
    <w:rPr>
      <w:iCs/>
      <w:color w:val="006DB6"/>
    </w:rPr>
  </w:style>
  <w:style w:type="paragraph" w:styleId="Heading9">
    <w:name w:val="heading 9"/>
    <w:basedOn w:val="DefaultText"/>
    <w:next w:val="DefaultText"/>
    <w:link w:val="Heading9Char"/>
    <w:qFormat/>
    <w:rsid w:val="00C93367"/>
    <w:pPr>
      <w:keepNext/>
      <w:keepLines/>
      <w:outlineLvl w:val="8"/>
    </w:pPr>
    <w:rPr>
      <w:rFonts w:cs="Arial"/>
      <w:color w:val="006DB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3367"/>
    <w:pPr>
      <w:tabs>
        <w:tab w:val="center" w:pos="4536"/>
        <w:tab w:val="right" w:pos="9072"/>
      </w:tabs>
    </w:pPr>
  </w:style>
  <w:style w:type="character" w:customStyle="1" w:styleId="HeaderChar">
    <w:name w:val="Header Char"/>
    <w:basedOn w:val="DefaultParagraphFont"/>
    <w:link w:val="Header"/>
    <w:uiPriority w:val="99"/>
    <w:rsid w:val="00C93367"/>
    <w:rPr>
      <w:rFonts w:ascii="Arial" w:eastAsia="Times New Roman" w:hAnsi="Arial" w:cs="Times New Roman"/>
      <w:sz w:val="18"/>
      <w:szCs w:val="24"/>
      <w:lang w:eastAsia="ro-RO"/>
    </w:rPr>
  </w:style>
  <w:style w:type="paragraph" w:styleId="Footer">
    <w:name w:val="footer"/>
    <w:basedOn w:val="Normal"/>
    <w:link w:val="FooterChar"/>
    <w:rsid w:val="00C93367"/>
    <w:pPr>
      <w:tabs>
        <w:tab w:val="center" w:pos="4536"/>
        <w:tab w:val="right" w:pos="9072"/>
      </w:tabs>
      <w:spacing w:line="200" w:lineRule="atLeast"/>
    </w:pPr>
    <w:rPr>
      <w:sz w:val="14"/>
    </w:rPr>
  </w:style>
  <w:style w:type="character" w:customStyle="1" w:styleId="FooterChar">
    <w:name w:val="Footer Char"/>
    <w:basedOn w:val="DefaultParagraphFont"/>
    <w:link w:val="Footer"/>
    <w:rsid w:val="00C93367"/>
    <w:rPr>
      <w:rFonts w:ascii="Arial" w:eastAsia="Times New Roman" w:hAnsi="Arial" w:cs="Times New Roman"/>
      <w:sz w:val="14"/>
      <w:szCs w:val="24"/>
      <w:lang w:eastAsia="ro-RO"/>
    </w:rPr>
  </w:style>
  <w:style w:type="paragraph" w:styleId="BalloonText">
    <w:name w:val="Balloon Text"/>
    <w:basedOn w:val="Normal"/>
    <w:link w:val="BalloonTextChar"/>
    <w:rsid w:val="00C93367"/>
    <w:rPr>
      <w:rFonts w:ascii="Tahoma" w:hAnsi="Tahoma" w:cs="Tahoma"/>
      <w:sz w:val="16"/>
      <w:szCs w:val="16"/>
    </w:rPr>
  </w:style>
  <w:style w:type="character" w:customStyle="1" w:styleId="BalloonTextChar">
    <w:name w:val="Balloon Text Char"/>
    <w:basedOn w:val="DefaultParagraphFont"/>
    <w:link w:val="BalloonText"/>
    <w:rsid w:val="00C93367"/>
    <w:rPr>
      <w:rFonts w:ascii="Tahoma" w:eastAsia="Times New Roman" w:hAnsi="Tahoma" w:cs="Tahoma"/>
      <w:sz w:val="16"/>
      <w:szCs w:val="16"/>
      <w:lang w:eastAsia="ro-RO"/>
    </w:rPr>
  </w:style>
  <w:style w:type="paragraph" w:customStyle="1" w:styleId="DefaultText">
    <w:name w:val="Default Text"/>
    <w:basedOn w:val="Normal"/>
    <w:link w:val="DefaultTextChar"/>
    <w:qFormat/>
    <w:rsid w:val="009C1303"/>
  </w:style>
  <w:style w:type="paragraph" w:customStyle="1" w:styleId="aanhef">
    <w:name w:val="aanhef"/>
    <w:basedOn w:val="DefaultText"/>
    <w:rsid w:val="00C93367"/>
    <w:pPr>
      <w:spacing w:after="280"/>
    </w:pPr>
  </w:style>
  <w:style w:type="paragraph" w:customStyle="1" w:styleId="aboutecorys">
    <w:name w:val="aboutecorys"/>
    <w:basedOn w:val="DefaultText"/>
    <w:next w:val="DefaultText"/>
    <w:rsid w:val="00C93367"/>
    <w:pPr>
      <w:spacing w:after="840"/>
    </w:pPr>
    <w:rPr>
      <w:color w:val="006DB6"/>
      <w:sz w:val="36"/>
    </w:rPr>
  </w:style>
  <w:style w:type="paragraph" w:customStyle="1" w:styleId="adres">
    <w:name w:val="adres"/>
    <w:basedOn w:val="DefaultText"/>
    <w:rsid w:val="00C93367"/>
  </w:style>
  <w:style w:type="paragraph" w:customStyle="1" w:styleId="afzendgegevens">
    <w:name w:val="afzendgegevens"/>
    <w:basedOn w:val="DefaultText"/>
    <w:rsid w:val="00C93367"/>
    <w:pPr>
      <w:spacing w:line="220" w:lineRule="atLeast"/>
    </w:pPr>
    <w:rPr>
      <w:sz w:val="14"/>
    </w:rPr>
  </w:style>
  <w:style w:type="paragraph" w:customStyle="1" w:styleId="afzendgegevensachter">
    <w:name w:val="afzendgegevensachter"/>
    <w:basedOn w:val="DefaultText"/>
    <w:rsid w:val="00C93367"/>
    <w:rPr>
      <w:color w:val="003C64"/>
      <w:sz w:val="16"/>
    </w:rPr>
  </w:style>
  <w:style w:type="paragraph" w:customStyle="1" w:styleId="afzendgegevensachter-vet">
    <w:name w:val="afzendgegevensachter-vet"/>
    <w:basedOn w:val="afzendgegevensachter"/>
    <w:rsid w:val="00C93367"/>
    <w:rPr>
      <w:b/>
    </w:rPr>
  </w:style>
  <w:style w:type="paragraph" w:customStyle="1" w:styleId="bronvermelding">
    <w:name w:val="bronvermelding"/>
    <w:basedOn w:val="DefaultText"/>
    <w:next w:val="DefaultText"/>
    <w:rsid w:val="00C93367"/>
    <w:rPr>
      <w:sz w:val="14"/>
    </w:rPr>
  </w:style>
  <w:style w:type="paragraph" w:customStyle="1" w:styleId="DefaultTextBold">
    <w:name w:val="Default Text Bold"/>
    <w:basedOn w:val="DefaultText"/>
    <w:next w:val="DefaultText"/>
    <w:rsid w:val="00C93367"/>
    <w:rPr>
      <w:b/>
    </w:rPr>
  </w:style>
  <w:style w:type="paragraph" w:styleId="Caption">
    <w:name w:val="caption"/>
    <w:basedOn w:val="DefaultText"/>
    <w:next w:val="DefaultText"/>
    <w:qFormat/>
    <w:rsid w:val="003B5290"/>
    <w:pPr>
      <w:keepNext/>
      <w:keepLines/>
      <w:tabs>
        <w:tab w:val="left" w:pos="1134"/>
        <w:tab w:val="left" w:pos="1701"/>
      </w:tabs>
      <w:spacing w:line="240" w:lineRule="atLeast"/>
      <w:ind w:left="1134" w:hanging="1134"/>
    </w:pPr>
    <w:rPr>
      <w:b/>
      <w:bCs/>
      <w:sz w:val="16"/>
      <w:szCs w:val="20"/>
    </w:rPr>
  </w:style>
  <w:style w:type="character" w:styleId="CommentReference">
    <w:name w:val="annotation reference"/>
    <w:rsid w:val="00C93367"/>
    <w:rPr>
      <w:sz w:val="16"/>
      <w:szCs w:val="16"/>
    </w:rPr>
  </w:style>
  <w:style w:type="paragraph" w:styleId="CommentText">
    <w:name w:val="annotation text"/>
    <w:basedOn w:val="Normal"/>
    <w:link w:val="CommentTextChar"/>
    <w:uiPriority w:val="99"/>
    <w:rsid w:val="00C93367"/>
    <w:rPr>
      <w:sz w:val="20"/>
      <w:szCs w:val="20"/>
    </w:rPr>
  </w:style>
  <w:style w:type="character" w:customStyle="1" w:styleId="CommentTextChar">
    <w:name w:val="Comment Text Char"/>
    <w:basedOn w:val="DefaultParagraphFont"/>
    <w:link w:val="CommentText"/>
    <w:uiPriority w:val="99"/>
    <w:rsid w:val="00C93367"/>
    <w:rPr>
      <w:rFonts w:ascii="Arial" w:eastAsia="Times New Roman" w:hAnsi="Arial" w:cs="Times New Roman"/>
      <w:sz w:val="20"/>
      <w:szCs w:val="20"/>
      <w:lang w:eastAsia="ro-RO"/>
    </w:rPr>
  </w:style>
  <w:style w:type="paragraph" w:styleId="CommentSubject">
    <w:name w:val="annotation subject"/>
    <w:basedOn w:val="CommentText"/>
    <w:next w:val="CommentText"/>
    <w:link w:val="CommentSubjectChar"/>
    <w:rsid w:val="00C93367"/>
    <w:rPr>
      <w:b/>
      <w:bCs/>
    </w:rPr>
  </w:style>
  <w:style w:type="character" w:customStyle="1" w:styleId="CommentSubjectChar">
    <w:name w:val="Comment Subject Char"/>
    <w:basedOn w:val="CommentTextChar"/>
    <w:link w:val="CommentSubject"/>
    <w:rsid w:val="00C93367"/>
    <w:rPr>
      <w:rFonts w:ascii="Arial" w:eastAsia="Times New Roman" w:hAnsi="Arial" w:cs="Times New Roman"/>
      <w:b/>
      <w:bCs/>
      <w:sz w:val="20"/>
      <w:szCs w:val="20"/>
      <w:lang w:eastAsia="ro-RO"/>
    </w:rPr>
  </w:style>
  <w:style w:type="paragraph" w:customStyle="1" w:styleId="doctype">
    <w:name w:val="doctype"/>
    <w:basedOn w:val="Normal"/>
    <w:rsid w:val="00C93367"/>
    <w:rPr>
      <w:b/>
      <w:caps/>
      <w:sz w:val="32"/>
    </w:rPr>
  </w:style>
  <w:style w:type="paragraph" w:styleId="DocumentMap">
    <w:name w:val="Document Map"/>
    <w:basedOn w:val="Normal"/>
    <w:link w:val="DocumentMapChar"/>
    <w:rsid w:val="00C933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93367"/>
    <w:rPr>
      <w:rFonts w:ascii="Tahoma" w:eastAsia="Times New Roman" w:hAnsi="Tahoma" w:cs="Tahoma"/>
      <w:sz w:val="20"/>
      <w:szCs w:val="20"/>
      <w:shd w:val="clear" w:color="auto" w:fill="000080"/>
      <w:lang w:eastAsia="ro-RO"/>
    </w:rPr>
  </w:style>
  <w:style w:type="character" w:styleId="EndnoteReference">
    <w:name w:val="endnote reference"/>
    <w:rsid w:val="00C93367"/>
    <w:rPr>
      <w:vertAlign w:val="superscript"/>
    </w:rPr>
  </w:style>
  <w:style w:type="paragraph" w:styleId="EndnoteText">
    <w:name w:val="endnote text"/>
    <w:basedOn w:val="Normal"/>
    <w:link w:val="EndnoteTextChar"/>
    <w:rsid w:val="00C93367"/>
    <w:rPr>
      <w:sz w:val="20"/>
      <w:szCs w:val="20"/>
    </w:rPr>
  </w:style>
  <w:style w:type="character" w:customStyle="1" w:styleId="EndnoteTextChar">
    <w:name w:val="Endnote Text Char"/>
    <w:basedOn w:val="DefaultParagraphFont"/>
    <w:link w:val="EndnoteText"/>
    <w:rsid w:val="00C93367"/>
    <w:rPr>
      <w:rFonts w:ascii="Arial" w:eastAsia="Times New Roman" w:hAnsi="Arial" w:cs="Times New Roman"/>
      <w:sz w:val="20"/>
      <w:szCs w:val="20"/>
      <w:lang w:eastAsia="ro-RO"/>
    </w:rPr>
  </w:style>
  <w:style w:type="paragraph" w:customStyle="1" w:styleId="filename">
    <w:name w:val="filename"/>
    <w:basedOn w:val="DefaultText"/>
    <w:rsid w:val="00C93367"/>
    <w:rPr>
      <w:noProof/>
      <w:color w:val="000000"/>
      <w:sz w:val="16"/>
    </w:rPr>
  </w:style>
  <w:style w:type="character" w:styleId="FootnoteReference">
    <w:name w:val="footnote reference"/>
    <w:rsid w:val="00C93367"/>
    <w:rPr>
      <w:vertAlign w:val="superscript"/>
    </w:rPr>
  </w:style>
  <w:style w:type="paragraph" w:styleId="FootnoteText">
    <w:name w:val="footnote text"/>
    <w:basedOn w:val="Normal"/>
    <w:link w:val="FootnoteTextChar"/>
    <w:rsid w:val="00C93367"/>
    <w:pPr>
      <w:tabs>
        <w:tab w:val="left" w:pos="340"/>
      </w:tabs>
      <w:spacing w:line="200" w:lineRule="atLeast"/>
      <w:ind w:left="340" w:hanging="340"/>
    </w:pPr>
    <w:rPr>
      <w:sz w:val="14"/>
      <w:szCs w:val="20"/>
    </w:rPr>
  </w:style>
  <w:style w:type="character" w:customStyle="1" w:styleId="FootnoteTextChar">
    <w:name w:val="Footnote Text Char"/>
    <w:basedOn w:val="DefaultParagraphFont"/>
    <w:link w:val="FootnoteText"/>
    <w:rsid w:val="00C93367"/>
    <w:rPr>
      <w:rFonts w:ascii="Arial" w:eastAsia="Times New Roman" w:hAnsi="Arial" w:cs="Times New Roman"/>
      <w:sz w:val="14"/>
      <w:szCs w:val="20"/>
      <w:lang w:eastAsia="ro-RO"/>
    </w:rPr>
  </w:style>
  <w:style w:type="paragraph" w:customStyle="1" w:styleId="front-inbetween">
    <w:name w:val="front-inbetween"/>
    <w:basedOn w:val="DefaultText"/>
    <w:next w:val="Normal"/>
    <w:rsid w:val="00C93367"/>
    <w:pPr>
      <w:spacing w:line="320" w:lineRule="atLeast"/>
    </w:pPr>
  </w:style>
  <w:style w:type="paragraph" w:customStyle="1" w:styleId="groetregel">
    <w:name w:val="groetregel"/>
    <w:basedOn w:val="DefaultText"/>
    <w:rsid w:val="00C93367"/>
    <w:pPr>
      <w:spacing w:before="560" w:after="840"/>
    </w:pPr>
  </w:style>
  <w:style w:type="character" w:customStyle="1" w:styleId="Heading1Char">
    <w:name w:val="Heading 1 Char"/>
    <w:aliases w:val="ALK_K1 Char,PDS TITLE Char,Hoofdstuk Char,NEA1 Char,ADVICE 1 Char,MOVE-it 1 Char,MOVE-it 11 Char,MOVE-it 12 Char,MOVE-it 13 Char,MOVE-it 14 Char,MOVE-it 15 Char,H1 Char,Headline 1 Char,h1 Char,Titre1 Char,Section Heading Char,H11 Char"/>
    <w:basedOn w:val="DefaultParagraphFont"/>
    <w:link w:val="Heading1"/>
    <w:rsid w:val="00F6597F"/>
    <w:rPr>
      <w:rFonts w:ascii="Arial" w:hAnsi="Arial" w:cs="Arial"/>
      <w:b/>
      <w:bCs/>
      <w:color w:val="006DB6"/>
      <w:sz w:val="36"/>
      <w:szCs w:val="32"/>
      <w:lang w:eastAsia="ro-RO"/>
    </w:rPr>
  </w:style>
  <w:style w:type="character" w:customStyle="1" w:styleId="Heading2Char">
    <w:name w:val="Heading 2 Char"/>
    <w:aliases w:val="h2 Char,Level 2 Topic Heading Char,H2 Char,ALK_K2 Char,2 headline Char,h Char,headline Char,Paragraaf Char,NEA2 Char,A Head Char,Main header Char,Annex2 Char,Oscar Faber 2 Char,ADVICE 2 Char,Headline 2 Char,2 Char,headi Char,heading2 Char"/>
    <w:basedOn w:val="DefaultParagraphFont"/>
    <w:link w:val="Heading2"/>
    <w:rsid w:val="00F6597F"/>
    <w:rPr>
      <w:rFonts w:ascii="Arial" w:hAnsi="Arial" w:cs="Arial"/>
      <w:bCs/>
      <w:iCs/>
      <w:color w:val="006DB6"/>
      <w:szCs w:val="28"/>
      <w:lang w:eastAsia="ro-RO"/>
    </w:rPr>
  </w:style>
  <w:style w:type="character" w:customStyle="1" w:styleId="Heading3Char">
    <w:name w:val="Heading 3 Char"/>
    <w:aliases w:val="H3 Char,Subparagraaf Char,3 bullet Char,b Char,Bullet Char,SECOND Char,B1 Char,h3 Char,b1 Char,Second Char,bullet pt Char,bill Char,palatino Char,blank1 Char,2-HEADER Char,second Char,sub1 Char,S1 Char,List 1 Char,heading 3 Char,3 Char"/>
    <w:basedOn w:val="DefaultParagraphFont"/>
    <w:link w:val="Heading3"/>
    <w:rsid w:val="00F6597F"/>
    <w:rPr>
      <w:rFonts w:ascii="Arial" w:hAnsi="Arial" w:cs="Arial"/>
      <w:bCs/>
      <w:i/>
      <w:color w:val="006DB6"/>
      <w:sz w:val="18"/>
      <w:szCs w:val="26"/>
      <w:lang w:eastAsia="ro-RO"/>
    </w:rPr>
  </w:style>
  <w:style w:type="character" w:customStyle="1" w:styleId="Heading4Char">
    <w:name w:val="Heading 4 Char"/>
    <w:basedOn w:val="DefaultParagraphFont"/>
    <w:link w:val="Heading4"/>
    <w:rsid w:val="00C93367"/>
    <w:rPr>
      <w:rFonts w:ascii="Arial" w:eastAsia="Times New Roman" w:hAnsi="Arial" w:cs="Times New Roman"/>
      <w:b/>
      <w:bCs/>
      <w:color w:val="006DB6"/>
      <w:sz w:val="18"/>
      <w:szCs w:val="28"/>
      <w:lang w:eastAsia="ro-RO"/>
    </w:rPr>
  </w:style>
  <w:style w:type="character" w:customStyle="1" w:styleId="Heading5Char">
    <w:name w:val="Heading 5 Char"/>
    <w:basedOn w:val="DefaultParagraphFont"/>
    <w:link w:val="Heading5"/>
    <w:rsid w:val="00C93367"/>
    <w:rPr>
      <w:rFonts w:ascii="Arial" w:eastAsia="Times New Roman" w:hAnsi="Arial" w:cs="Times New Roman"/>
      <w:bCs/>
      <w:i/>
      <w:iCs/>
      <w:color w:val="006DB6"/>
      <w:sz w:val="18"/>
      <w:szCs w:val="26"/>
      <w:lang w:eastAsia="ro-RO"/>
    </w:rPr>
  </w:style>
  <w:style w:type="character" w:customStyle="1" w:styleId="Heading6Char">
    <w:name w:val="Heading 6 Char"/>
    <w:basedOn w:val="DefaultParagraphFont"/>
    <w:link w:val="Heading6"/>
    <w:rsid w:val="00C93367"/>
    <w:rPr>
      <w:rFonts w:ascii="Arial" w:eastAsia="Times New Roman" w:hAnsi="Arial" w:cs="Times New Roman"/>
      <w:bCs/>
      <w:color w:val="006DB6"/>
      <w:sz w:val="18"/>
      <w:lang w:eastAsia="ro-RO"/>
    </w:rPr>
  </w:style>
  <w:style w:type="character" w:customStyle="1" w:styleId="Heading7Char">
    <w:name w:val="Heading 7 Char"/>
    <w:basedOn w:val="DefaultParagraphFont"/>
    <w:link w:val="Heading7"/>
    <w:rsid w:val="00C93367"/>
    <w:rPr>
      <w:rFonts w:ascii="Arial" w:eastAsia="Times New Roman" w:hAnsi="Arial" w:cs="Times New Roman"/>
      <w:color w:val="006DB6"/>
      <w:sz w:val="18"/>
      <w:szCs w:val="24"/>
      <w:lang w:eastAsia="ro-RO"/>
    </w:rPr>
  </w:style>
  <w:style w:type="character" w:customStyle="1" w:styleId="Heading8Char">
    <w:name w:val="Heading 8 Char"/>
    <w:basedOn w:val="DefaultParagraphFont"/>
    <w:link w:val="Heading8"/>
    <w:rsid w:val="00C93367"/>
    <w:rPr>
      <w:rFonts w:ascii="Arial" w:eastAsia="Times New Roman" w:hAnsi="Arial" w:cs="Times New Roman"/>
      <w:iCs/>
      <w:color w:val="006DB6"/>
      <w:sz w:val="18"/>
      <w:szCs w:val="24"/>
      <w:lang w:eastAsia="ro-RO"/>
    </w:rPr>
  </w:style>
  <w:style w:type="character" w:customStyle="1" w:styleId="Heading9Char">
    <w:name w:val="Heading 9 Char"/>
    <w:basedOn w:val="DefaultParagraphFont"/>
    <w:link w:val="Heading9"/>
    <w:rsid w:val="00C93367"/>
    <w:rPr>
      <w:rFonts w:ascii="Arial" w:eastAsia="Times New Roman" w:hAnsi="Arial" w:cs="Arial"/>
      <w:color w:val="006DB6"/>
      <w:sz w:val="18"/>
      <w:lang w:eastAsia="ro-RO"/>
    </w:rPr>
  </w:style>
  <w:style w:type="paragraph" w:customStyle="1" w:styleId="heading-blue-1">
    <w:name w:val="heading-blue-1"/>
    <w:basedOn w:val="DefaultText"/>
    <w:next w:val="DefaultText"/>
    <w:rsid w:val="00C93367"/>
    <w:pPr>
      <w:keepNext/>
      <w:keepLines/>
      <w:spacing w:after="840"/>
      <w:outlineLvl w:val="0"/>
    </w:pPr>
    <w:rPr>
      <w:b/>
      <w:color w:val="006DB6"/>
      <w:sz w:val="36"/>
    </w:rPr>
  </w:style>
  <w:style w:type="paragraph" w:customStyle="1" w:styleId="heading-blue-2">
    <w:name w:val="heading-blue-2"/>
    <w:basedOn w:val="DefaultText"/>
    <w:next w:val="DefaultText"/>
    <w:rsid w:val="00C93367"/>
    <w:pPr>
      <w:keepNext/>
      <w:keepLines/>
      <w:spacing w:after="280"/>
      <w:outlineLvl w:val="1"/>
    </w:pPr>
    <w:rPr>
      <w:color w:val="006DB6"/>
      <w:sz w:val="22"/>
    </w:rPr>
  </w:style>
  <w:style w:type="paragraph" w:customStyle="1" w:styleId="heading-blue-3">
    <w:name w:val="heading-blue-3"/>
    <w:basedOn w:val="DefaultText"/>
    <w:next w:val="DefaultText"/>
    <w:rsid w:val="00C93367"/>
    <w:pPr>
      <w:keepNext/>
      <w:keepLines/>
      <w:outlineLvl w:val="2"/>
    </w:pPr>
    <w:rPr>
      <w:i/>
      <w:color w:val="006DB6"/>
    </w:rPr>
  </w:style>
  <w:style w:type="paragraph" w:customStyle="1" w:styleId="heading-blue-4">
    <w:name w:val="heading-blue-4"/>
    <w:basedOn w:val="DefaultText"/>
    <w:next w:val="DefaultText"/>
    <w:rsid w:val="00C93367"/>
    <w:pPr>
      <w:keepNext/>
      <w:keepLines/>
      <w:outlineLvl w:val="3"/>
    </w:pPr>
    <w:rPr>
      <w:i/>
      <w:color w:val="006DB6"/>
    </w:rPr>
  </w:style>
  <w:style w:type="paragraph" w:customStyle="1" w:styleId="heading-blue-5">
    <w:name w:val="heading-blue-5"/>
    <w:basedOn w:val="DefaultText"/>
    <w:next w:val="DefaultText"/>
    <w:rsid w:val="00C93367"/>
    <w:pPr>
      <w:keepNext/>
      <w:keepLines/>
      <w:outlineLvl w:val="4"/>
    </w:pPr>
    <w:rPr>
      <w:b/>
      <w:color w:val="006DB6"/>
    </w:rPr>
  </w:style>
  <w:style w:type="paragraph" w:customStyle="1" w:styleId="heading-blue-6">
    <w:name w:val="heading-blue-6"/>
    <w:basedOn w:val="DefaultText"/>
    <w:next w:val="DefaultText"/>
    <w:rsid w:val="00C93367"/>
    <w:pPr>
      <w:keepNext/>
      <w:keepLines/>
      <w:outlineLvl w:val="5"/>
    </w:pPr>
    <w:rPr>
      <w:color w:val="006DB6"/>
    </w:rPr>
  </w:style>
  <w:style w:type="paragraph" w:styleId="Index1">
    <w:name w:val="index 1"/>
    <w:basedOn w:val="Normal"/>
    <w:next w:val="Normal"/>
    <w:autoRedefine/>
    <w:rsid w:val="00C93367"/>
    <w:pPr>
      <w:ind w:left="190" w:hanging="190"/>
    </w:pPr>
  </w:style>
  <w:style w:type="paragraph" w:styleId="Index2">
    <w:name w:val="index 2"/>
    <w:basedOn w:val="Normal"/>
    <w:next w:val="Normal"/>
    <w:autoRedefine/>
    <w:rsid w:val="00C93367"/>
    <w:pPr>
      <w:ind w:left="380" w:hanging="190"/>
    </w:pPr>
  </w:style>
  <w:style w:type="paragraph" w:styleId="Index3">
    <w:name w:val="index 3"/>
    <w:basedOn w:val="Normal"/>
    <w:next w:val="Normal"/>
    <w:autoRedefine/>
    <w:rsid w:val="00C93367"/>
    <w:pPr>
      <w:ind w:left="570" w:hanging="190"/>
    </w:pPr>
  </w:style>
  <w:style w:type="paragraph" w:styleId="Index4">
    <w:name w:val="index 4"/>
    <w:basedOn w:val="Normal"/>
    <w:next w:val="Normal"/>
    <w:autoRedefine/>
    <w:rsid w:val="00C93367"/>
    <w:pPr>
      <w:ind w:left="760" w:hanging="190"/>
    </w:pPr>
  </w:style>
  <w:style w:type="paragraph" w:styleId="Index5">
    <w:name w:val="index 5"/>
    <w:basedOn w:val="Normal"/>
    <w:next w:val="Normal"/>
    <w:autoRedefine/>
    <w:rsid w:val="00C93367"/>
    <w:pPr>
      <w:ind w:left="950" w:hanging="190"/>
    </w:pPr>
  </w:style>
  <w:style w:type="paragraph" w:styleId="Index6">
    <w:name w:val="index 6"/>
    <w:basedOn w:val="Normal"/>
    <w:next w:val="Normal"/>
    <w:autoRedefine/>
    <w:rsid w:val="00C93367"/>
    <w:pPr>
      <w:ind w:left="1140" w:hanging="190"/>
    </w:pPr>
  </w:style>
  <w:style w:type="paragraph" w:styleId="Index7">
    <w:name w:val="index 7"/>
    <w:basedOn w:val="Normal"/>
    <w:next w:val="Normal"/>
    <w:autoRedefine/>
    <w:rsid w:val="00C93367"/>
    <w:pPr>
      <w:ind w:left="1330" w:hanging="190"/>
    </w:pPr>
  </w:style>
  <w:style w:type="paragraph" w:styleId="Index8">
    <w:name w:val="index 8"/>
    <w:basedOn w:val="Normal"/>
    <w:next w:val="Normal"/>
    <w:autoRedefine/>
    <w:rsid w:val="00C93367"/>
    <w:pPr>
      <w:ind w:left="1520" w:hanging="190"/>
    </w:pPr>
  </w:style>
  <w:style w:type="paragraph" w:styleId="Index9">
    <w:name w:val="index 9"/>
    <w:basedOn w:val="Normal"/>
    <w:next w:val="Normal"/>
    <w:autoRedefine/>
    <w:rsid w:val="00C93367"/>
    <w:pPr>
      <w:ind w:left="1710" w:hanging="190"/>
    </w:pPr>
  </w:style>
  <w:style w:type="paragraph" w:styleId="IndexHeading">
    <w:name w:val="index heading"/>
    <w:basedOn w:val="Normal"/>
    <w:next w:val="Index1"/>
    <w:rsid w:val="00C93367"/>
    <w:rPr>
      <w:rFonts w:cs="Arial"/>
      <w:b/>
      <w:bCs/>
    </w:rPr>
  </w:style>
  <w:style w:type="paragraph" w:customStyle="1" w:styleId="kaderkop">
    <w:name w:val="kaderkop"/>
    <w:basedOn w:val="DefaultText"/>
    <w:rsid w:val="00C93367"/>
    <w:pPr>
      <w:ind w:left="340"/>
    </w:pPr>
    <w:rPr>
      <w:b/>
      <w:color w:val="006DB6"/>
      <w:sz w:val="16"/>
    </w:rPr>
  </w:style>
  <w:style w:type="paragraph" w:customStyle="1" w:styleId="kadertekst">
    <w:name w:val="kadertekst"/>
    <w:basedOn w:val="DefaultText"/>
    <w:rsid w:val="00C93367"/>
    <w:pPr>
      <w:ind w:left="346"/>
    </w:pPr>
    <w:rPr>
      <w:color w:val="006DB6"/>
      <w:sz w:val="16"/>
    </w:rPr>
  </w:style>
  <w:style w:type="paragraph" w:customStyle="1" w:styleId="landnamen">
    <w:name w:val="landnamen"/>
    <w:basedOn w:val="DefaultText"/>
    <w:rsid w:val="00C93367"/>
    <w:pPr>
      <w:spacing w:line="144" w:lineRule="atLeast"/>
      <w:jc w:val="center"/>
    </w:pPr>
    <w:rPr>
      <w:b/>
      <w:smallCaps/>
      <w:color w:val="9C9D9F"/>
      <w:spacing w:val="-2"/>
      <w:sz w:val="11"/>
    </w:rPr>
  </w:style>
  <w:style w:type="numbering" w:customStyle="1" w:styleId="list-heading-black">
    <w:name w:val="list-heading-black"/>
    <w:rsid w:val="00C93367"/>
  </w:style>
  <w:style w:type="numbering" w:customStyle="1" w:styleId="list-heading-blue">
    <w:name w:val="list-heading-blue"/>
    <w:rsid w:val="00C93367"/>
    <w:pPr>
      <w:numPr>
        <w:numId w:val="2"/>
      </w:numPr>
    </w:pPr>
  </w:style>
  <w:style w:type="paragraph" w:styleId="MacroText">
    <w:name w:val="macro"/>
    <w:link w:val="MacroTextChar"/>
    <w:rsid w:val="00C93367"/>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hAnsi="Courier New" w:cs="Courier New"/>
      <w:sz w:val="20"/>
      <w:szCs w:val="20"/>
    </w:rPr>
  </w:style>
  <w:style w:type="character" w:customStyle="1" w:styleId="MacroTextChar">
    <w:name w:val="Macro Text Char"/>
    <w:basedOn w:val="DefaultParagraphFont"/>
    <w:link w:val="MacroText"/>
    <w:rsid w:val="00C93367"/>
    <w:rPr>
      <w:rFonts w:ascii="Courier New" w:eastAsia="Times New Roman" w:hAnsi="Courier New" w:cs="Courier New"/>
      <w:sz w:val="20"/>
      <w:szCs w:val="20"/>
      <w:lang w:eastAsia="ro-RO"/>
    </w:rPr>
  </w:style>
  <w:style w:type="paragraph" w:customStyle="1" w:styleId="no-heading-blue-1">
    <w:name w:val="no-heading-blue-1"/>
    <w:basedOn w:val="DefaultText"/>
    <w:next w:val="DefaultText"/>
    <w:rsid w:val="00C93367"/>
    <w:pPr>
      <w:keepNext/>
      <w:keepLines/>
      <w:pageBreakBefore/>
      <w:spacing w:after="840"/>
      <w:outlineLvl w:val="0"/>
    </w:pPr>
    <w:rPr>
      <w:b/>
      <w:color w:val="006DB6"/>
      <w:sz w:val="36"/>
    </w:rPr>
  </w:style>
  <w:style w:type="paragraph" w:customStyle="1" w:styleId="no-heading-blue-2">
    <w:name w:val="no-heading-blue-2"/>
    <w:basedOn w:val="DefaultText"/>
    <w:next w:val="DefaultText"/>
    <w:rsid w:val="00C93367"/>
    <w:pPr>
      <w:keepNext/>
      <w:keepLines/>
      <w:spacing w:after="280"/>
      <w:outlineLvl w:val="1"/>
    </w:pPr>
    <w:rPr>
      <w:color w:val="006DB6"/>
      <w:sz w:val="22"/>
    </w:rPr>
  </w:style>
  <w:style w:type="paragraph" w:customStyle="1" w:styleId="no-heading-blue-3">
    <w:name w:val="no-heading-blue-3"/>
    <w:basedOn w:val="DefaultText"/>
    <w:next w:val="DefaultText"/>
    <w:rsid w:val="00C93367"/>
    <w:pPr>
      <w:keepNext/>
      <w:keepLines/>
      <w:outlineLvl w:val="2"/>
    </w:pPr>
    <w:rPr>
      <w:b/>
      <w:color w:val="006DB6"/>
    </w:rPr>
  </w:style>
  <w:style w:type="paragraph" w:customStyle="1" w:styleId="no-heading-blue-4">
    <w:name w:val="no-heading-blue-4"/>
    <w:basedOn w:val="DefaultText"/>
    <w:next w:val="DefaultText"/>
    <w:rsid w:val="00C93367"/>
    <w:pPr>
      <w:keepNext/>
      <w:keepLines/>
      <w:outlineLvl w:val="3"/>
    </w:pPr>
    <w:rPr>
      <w:i/>
      <w:color w:val="006DB6"/>
    </w:rPr>
  </w:style>
  <w:style w:type="character" w:styleId="PageNumber">
    <w:name w:val="page number"/>
    <w:basedOn w:val="DefaultParagraphFont"/>
    <w:rsid w:val="00C93367"/>
  </w:style>
  <w:style w:type="paragraph" w:customStyle="1" w:styleId="paginanummer">
    <w:name w:val="paginanummer"/>
    <w:basedOn w:val="DefaultText"/>
    <w:rsid w:val="00C93367"/>
    <w:pPr>
      <w:spacing w:after="142" w:line="200" w:lineRule="atLeast"/>
      <w:jc w:val="center"/>
    </w:pPr>
    <w:rPr>
      <w:sz w:val="14"/>
    </w:rPr>
  </w:style>
  <w:style w:type="paragraph" w:customStyle="1" w:styleId="paginanummering">
    <w:name w:val="paginanummering"/>
    <w:basedOn w:val="DefaultText"/>
    <w:rsid w:val="00C93367"/>
    <w:pPr>
      <w:jc w:val="right"/>
    </w:pPr>
    <w:rPr>
      <w:sz w:val="14"/>
    </w:rPr>
  </w:style>
  <w:style w:type="paragraph" w:customStyle="1" w:styleId="refdata-frontpage">
    <w:name w:val="refdata-frontpage"/>
    <w:basedOn w:val="DefaultText"/>
    <w:rsid w:val="00C93367"/>
    <w:pPr>
      <w:spacing w:line="560" w:lineRule="atLeast"/>
    </w:pPr>
    <w:rPr>
      <w:color w:val="003C64"/>
      <w:sz w:val="22"/>
    </w:rPr>
  </w:style>
  <w:style w:type="paragraph" w:customStyle="1" w:styleId="referentiegegevens">
    <w:name w:val="referentiegegevens"/>
    <w:basedOn w:val="DefaultText"/>
    <w:rsid w:val="00C93367"/>
  </w:style>
  <w:style w:type="paragraph" w:customStyle="1" w:styleId="referentiekopjes">
    <w:name w:val="referentiekopjes"/>
    <w:basedOn w:val="DefaultText"/>
    <w:rsid w:val="00C93367"/>
    <w:rPr>
      <w:sz w:val="14"/>
    </w:rPr>
  </w:style>
  <w:style w:type="paragraph" w:customStyle="1" w:styleId="rubricering">
    <w:name w:val="rubricering"/>
    <w:basedOn w:val="DefaultText"/>
    <w:rsid w:val="00C93367"/>
    <w:rPr>
      <w:color w:val="A0A5A5"/>
      <w:sz w:val="144"/>
    </w:rPr>
  </w:style>
  <w:style w:type="paragraph" w:customStyle="1" w:styleId="slogan">
    <w:name w:val="slogan"/>
    <w:basedOn w:val="DefaultText"/>
    <w:rsid w:val="00C93367"/>
    <w:rPr>
      <w:b/>
      <w:i/>
      <w:color w:val="006DB6"/>
      <w:sz w:val="22"/>
    </w:rPr>
  </w:style>
  <w:style w:type="paragraph" w:customStyle="1" w:styleId="subtitle-inside">
    <w:name w:val="subtitle-inside"/>
    <w:basedOn w:val="DefaultText"/>
    <w:rsid w:val="00C93367"/>
    <w:rPr>
      <w:sz w:val="24"/>
    </w:rPr>
  </w:style>
  <w:style w:type="paragraph" w:customStyle="1" w:styleId="spacingtitleinside">
    <w:name w:val="spacingtitleinside"/>
    <w:basedOn w:val="subtitle-inside"/>
    <w:rsid w:val="00C93367"/>
    <w:pPr>
      <w:spacing w:after="360" w:line="380" w:lineRule="atLeast"/>
    </w:pPr>
    <w:rPr>
      <w:sz w:val="72"/>
    </w:rPr>
  </w:style>
  <w:style w:type="paragraph" w:customStyle="1" w:styleId="subtitle-frontpage">
    <w:name w:val="subtitle-frontpage"/>
    <w:basedOn w:val="DefaultText"/>
    <w:next w:val="front-inbetween"/>
    <w:rsid w:val="00C93367"/>
    <w:pPr>
      <w:spacing w:line="720" w:lineRule="atLeast"/>
    </w:pPr>
    <w:rPr>
      <w:color w:val="A0A5A5"/>
      <w:sz w:val="44"/>
    </w:rPr>
  </w:style>
  <w:style w:type="paragraph" w:customStyle="1" w:styleId="tabelkop">
    <w:name w:val="tabelkop"/>
    <w:basedOn w:val="DefaultText"/>
    <w:rsid w:val="00C93367"/>
    <w:pPr>
      <w:keepNext/>
      <w:keepLines/>
    </w:pPr>
    <w:rPr>
      <w:b/>
      <w:color w:val="FFFFFF"/>
      <w:sz w:val="16"/>
    </w:rPr>
  </w:style>
  <w:style w:type="paragraph" w:customStyle="1" w:styleId="tabeltekst">
    <w:name w:val="tabeltekst"/>
    <w:basedOn w:val="DefaultText"/>
    <w:rsid w:val="00C93367"/>
    <w:rPr>
      <w:color w:val="000000"/>
      <w:sz w:val="16"/>
    </w:rPr>
  </w:style>
  <w:style w:type="table" w:styleId="TableGrid">
    <w:name w:val="Table Grid"/>
    <w:basedOn w:val="TableNormal"/>
    <w:rsid w:val="00C93367"/>
    <w:pPr>
      <w:spacing w:after="0" w:line="28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93367"/>
    <w:pPr>
      <w:ind w:left="190" w:hanging="190"/>
    </w:pPr>
  </w:style>
  <w:style w:type="paragraph" w:styleId="TableofFigures">
    <w:name w:val="table of figures"/>
    <w:basedOn w:val="Normal"/>
    <w:next w:val="DefaultText"/>
    <w:rsid w:val="00C93367"/>
  </w:style>
  <w:style w:type="paragraph" w:customStyle="1" w:styleId="table-header-zwart">
    <w:name w:val="table-header-zwart"/>
    <w:basedOn w:val="DefaultText"/>
    <w:rsid w:val="00C93367"/>
    <w:pPr>
      <w:keepNext/>
      <w:keepLines/>
    </w:pPr>
    <w:rPr>
      <w:b/>
      <w:sz w:val="16"/>
    </w:rPr>
  </w:style>
  <w:style w:type="paragraph" w:customStyle="1" w:styleId="table-header-blauw">
    <w:name w:val="table-header-blauw"/>
    <w:basedOn w:val="table-header-zwart"/>
    <w:rsid w:val="00C93367"/>
    <w:rPr>
      <w:color w:val="006DB6"/>
    </w:rPr>
  </w:style>
  <w:style w:type="paragraph" w:customStyle="1" w:styleId="table-header-blauwgroen">
    <w:name w:val="table-header-blauwgroen"/>
    <w:basedOn w:val="table-header-zwart"/>
    <w:rsid w:val="00C93367"/>
    <w:rPr>
      <w:color w:val="009696"/>
    </w:rPr>
  </w:style>
  <w:style w:type="paragraph" w:customStyle="1" w:styleId="table-header-donkerblauw">
    <w:name w:val="table-header-donkerblauw"/>
    <w:basedOn w:val="table-header-zwart"/>
    <w:rsid w:val="00C93367"/>
    <w:rPr>
      <w:color w:val="003C64"/>
    </w:rPr>
  </w:style>
  <w:style w:type="paragraph" w:customStyle="1" w:styleId="table-header-grijs">
    <w:name w:val="table-header-grijs"/>
    <w:basedOn w:val="table-header-zwart"/>
    <w:rsid w:val="00C93367"/>
    <w:rPr>
      <w:color w:val="A0A5A5"/>
    </w:rPr>
  </w:style>
  <w:style w:type="paragraph" w:customStyle="1" w:styleId="table-header-groen">
    <w:name w:val="table-header-groen"/>
    <w:basedOn w:val="table-header-zwart"/>
    <w:rsid w:val="00C93367"/>
    <w:rPr>
      <w:color w:val="A0BE00"/>
    </w:rPr>
  </w:style>
  <w:style w:type="paragraph" w:customStyle="1" w:styleId="table-header-oranje">
    <w:name w:val="table-header-oranje"/>
    <w:basedOn w:val="table-header-zwart"/>
    <w:rsid w:val="00C93367"/>
    <w:rPr>
      <w:color w:val="F49A00"/>
    </w:rPr>
  </w:style>
  <w:style w:type="paragraph" w:customStyle="1" w:styleId="table-header-paars">
    <w:name w:val="table-header-paars"/>
    <w:basedOn w:val="table-header-zwart"/>
    <w:rsid w:val="00C93367"/>
    <w:rPr>
      <w:color w:val="980D7D"/>
    </w:rPr>
  </w:style>
  <w:style w:type="paragraph" w:customStyle="1" w:styleId="table-header-roze">
    <w:name w:val="table-header-roze"/>
    <w:basedOn w:val="table-header-zwart"/>
    <w:rsid w:val="00C93367"/>
    <w:rPr>
      <w:color w:val="E30052"/>
    </w:rPr>
  </w:style>
  <w:style w:type="paragraph" w:customStyle="1" w:styleId="table-header-wit">
    <w:name w:val="table-header-wit"/>
    <w:basedOn w:val="table-header-zwart"/>
    <w:rsid w:val="00C93367"/>
    <w:rPr>
      <w:color w:val="FFFFFF"/>
    </w:rPr>
  </w:style>
  <w:style w:type="paragraph" w:customStyle="1" w:styleId="tableofcontents">
    <w:name w:val="tableofcontents"/>
    <w:basedOn w:val="DefaultText"/>
    <w:next w:val="DefaultText"/>
    <w:rsid w:val="00C93367"/>
    <w:rPr>
      <w:color w:val="006DB6"/>
      <w:sz w:val="36"/>
    </w:rPr>
  </w:style>
  <w:style w:type="table" w:customStyle="1" w:styleId="table-style-zwart-000-outline">
    <w:name w:val="table-style-zwart-000-outline"/>
    <w:basedOn w:val="TableNormal"/>
    <w:rsid w:val="00D272D6"/>
    <w:pPr>
      <w:spacing w:after="0" w:line="280" w:lineRule="atLeast"/>
    </w:pPr>
    <w:rPr>
      <w:rFonts w:ascii="Arial" w:hAnsi="Arial" w:cs="Times New Roman"/>
      <w:color w:val="000000"/>
      <w:sz w:val="16"/>
      <w:szCs w:val="20"/>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outline">
    <w:name w:val="table-style-blauw-000-outline"/>
    <w:basedOn w:val="TableNormal"/>
    <w:rsid w:val="00D272D6"/>
    <w:pPr>
      <w:spacing w:after="0" w:line="280" w:lineRule="atLeast"/>
    </w:pPr>
    <w:rPr>
      <w:rFonts w:ascii="Arial" w:hAnsi="Arial" w:cs="Times New Roman"/>
      <w:color w:val="000000"/>
      <w:sz w:val="16"/>
      <w:szCs w:val="20"/>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D272D6"/>
    <w:tblPr>
      <w:tblStyleColBandSize w:val="1"/>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D272D6"/>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D272D6"/>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leNormal"/>
    <w:rsid w:val="00D272D6"/>
    <w:pPr>
      <w:spacing w:after="0" w:line="280" w:lineRule="atLeast"/>
    </w:pPr>
    <w:rPr>
      <w:rFonts w:ascii="Arial" w:hAnsi="Arial" w:cs="Times New Roman"/>
      <w:color w:val="000000"/>
      <w:sz w:val="16"/>
      <w:szCs w:val="20"/>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D272D6"/>
    <w:tblPr>
      <w:tblStyleColBandSize w:val="1"/>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D272D6"/>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D272D6"/>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leNormal"/>
    <w:rsid w:val="00D272D6"/>
    <w:pPr>
      <w:spacing w:after="0" w:line="280" w:lineRule="atLeast"/>
    </w:pPr>
    <w:rPr>
      <w:rFonts w:ascii="Arial" w:hAnsi="Arial" w:cs="Times New Roman"/>
      <w:color w:val="000000"/>
      <w:sz w:val="16"/>
      <w:szCs w:val="20"/>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D272D6"/>
    <w:tblPr>
      <w:tblStyleColBandSize w:val="1"/>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D272D6"/>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D272D6"/>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D272D6"/>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D272D6"/>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D272D6"/>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D272D6"/>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D272D6"/>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D272D6"/>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D272D6"/>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D272D6"/>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D272D6"/>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D272D6"/>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D272D6"/>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paragraph" w:customStyle="1" w:styleId="table-text">
    <w:name w:val="table-text"/>
    <w:basedOn w:val="DefaultText"/>
    <w:rsid w:val="00C93367"/>
    <w:rPr>
      <w:sz w:val="16"/>
    </w:rPr>
  </w:style>
  <w:style w:type="paragraph" w:customStyle="1" w:styleId="title-frontpage">
    <w:name w:val="title-frontpage"/>
    <w:basedOn w:val="DefaultText"/>
    <w:next w:val="subtitle-frontpage"/>
    <w:rsid w:val="00C93367"/>
    <w:pPr>
      <w:spacing w:line="720" w:lineRule="atLeast"/>
    </w:pPr>
    <w:rPr>
      <w:b/>
      <w:color w:val="003C64"/>
      <w:sz w:val="52"/>
    </w:rPr>
  </w:style>
  <w:style w:type="paragraph" w:customStyle="1" w:styleId="title-inside">
    <w:name w:val="title-inside"/>
    <w:basedOn w:val="DefaultText"/>
    <w:rsid w:val="00C93367"/>
    <w:pPr>
      <w:spacing w:line="600" w:lineRule="atLeast"/>
    </w:pPr>
    <w:rPr>
      <w:b/>
      <w:color w:val="006DB6"/>
      <w:sz w:val="48"/>
    </w:rPr>
  </w:style>
  <w:style w:type="paragraph" w:styleId="TOAHeading">
    <w:name w:val="toa heading"/>
    <w:basedOn w:val="Normal"/>
    <w:next w:val="Normal"/>
    <w:rsid w:val="00C93367"/>
    <w:pPr>
      <w:spacing w:before="120"/>
    </w:pPr>
    <w:rPr>
      <w:rFonts w:cs="Arial"/>
      <w:b/>
      <w:bCs/>
      <w:sz w:val="24"/>
    </w:rPr>
  </w:style>
  <w:style w:type="paragraph" w:styleId="TOC1">
    <w:name w:val="toc 1"/>
    <w:basedOn w:val="DefaultText"/>
    <w:next w:val="DefaultText"/>
    <w:autoRedefine/>
    <w:rsid w:val="00C93367"/>
    <w:pPr>
      <w:tabs>
        <w:tab w:val="left" w:pos="340"/>
        <w:tab w:val="right" w:pos="7938"/>
      </w:tabs>
      <w:spacing w:before="280"/>
    </w:pPr>
    <w:rPr>
      <w:color w:val="006DB6"/>
    </w:rPr>
  </w:style>
  <w:style w:type="paragraph" w:styleId="TOC2">
    <w:name w:val="toc 2"/>
    <w:basedOn w:val="DefaultText"/>
    <w:next w:val="DefaultText"/>
    <w:autoRedefine/>
    <w:rsid w:val="00C93367"/>
    <w:pPr>
      <w:tabs>
        <w:tab w:val="left" w:pos="340"/>
        <w:tab w:val="left" w:pos="680"/>
        <w:tab w:val="right" w:pos="7938"/>
      </w:tabs>
      <w:ind w:left="340"/>
    </w:pPr>
  </w:style>
  <w:style w:type="paragraph" w:styleId="TOC3">
    <w:name w:val="toc 3"/>
    <w:basedOn w:val="DefaultText"/>
    <w:next w:val="DefaultText"/>
    <w:autoRedefine/>
    <w:rsid w:val="00C93367"/>
    <w:pPr>
      <w:tabs>
        <w:tab w:val="left" w:pos="340"/>
        <w:tab w:val="left" w:pos="680"/>
        <w:tab w:val="left" w:pos="1021"/>
        <w:tab w:val="right" w:pos="7938"/>
      </w:tabs>
      <w:ind w:left="680"/>
    </w:pPr>
  </w:style>
  <w:style w:type="paragraph" w:styleId="TOC4">
    <w:name w:val="toc 4"/>
    <w:basedOn w:val="Normal"/>
    <w:next w:val="Normal"/>
    <w:autoRedefine/>
    <w:rsid w:val="00C93367"/>
    <w:pPr>
      <w:ind w:left="570"/>
    </w:pPr>
  </w:style>
  <w:style w:type="paragraph" w:styleId="TOC5">
    <w:name w:val="toc 5"/>
    <w:basedOn w:val="Normal"/>
    <w:next w:val="Normal"/>
    <w:autoRedefine/>
    <w:rsid w:val="00C93367"/>
    <w:pPr>
      <w:ind w:left="760"/>
    </w:pPr>
  </w:style>
  <w:style w:type="paragraph" w:styleId="TOC6">
    <w:name w:val="toc 6"/>
    <w:basedOn w:val="DefaultText"/>
    <w:next w:val="DefaultText"/>
    <w:autoRedefine/>
    <w:rsid w:val="00C93367"/>
    <w:pPr>
      <w:tabs>
        <w:tab w:val="left" w:pos="340"/>
        <w:tab w:val="right" w:pos="7938"/>
      </w:tabs>
      <w:spacing w:before="280"/>
    </w:pPr>
    <w:rPr>
      <w:color w:val="006DB6"/>
    </w:rPr>
  </w:style>
  <w:style w:type="paragraph" w:styleId="TOC7">
    <w:name w:val="toc 7"/>
    <w:basedOn w:val="DefaultText"/>
    <w:next w:val="DefaultText"/>
    <w:autoRedefine/>
    <w:rsid w:val="00C93367"/>
    <w:pPr>
      <w:tabs>
        <w:tab w:val="left" w:pos="340"/>
        <w:tab w:val="left" w:pos="680"/>
        <w:tab w:val="right" w:pos="7938"/>
      </w:tabs>
      <w:ind w:left="340"/>
    </w:pPr>
  </w:style>
  <w:style w:type="paragraph" w:styleId="TOC8">
    <w:name w:val="toc 8"/>
    <w:basedOn w:val="Normal"/>
    <w:next w:val="Normal"/>
    <w:autoRedefine/>
    <w:rsid w:val="00C93367"/>
    <w:pPr>
      <w:ind w:left="1330"/>
    </w:pPr>
  </w:style>
  <w:style w:type="paragraph" w:styleId="TOC9">
    <w:name w:val="toc 9"/>
    <w:basedOn w:val="Normal"/>
    <w:next w:val="Normal"/>
    <w:autoRedefine/>
    <w:rsid w:val="00C93367"/>
    <w:pPr>
      <w:ind w:left="1520"/>
    </w:pPr>
  </w:style>
  <w:style w:type="paragraph" w:customStyle="1" w:styleId="voettekst-titel-links">
    <w:name w:val="voettekst-titel-links"/>
    <w:basedOn w:val="DefaultText"/>
    <w:rsid w:val="00C93367"/>
    <w:pPr>
      <w:spacing w:after="140" w:line="200" w:lineRule="atLeast"/>
    </w:pPr>
    <w:rPr>
      <w:sz w:val="14"/>
    </w:rPr>
  </w:style>
  <w:style w:type="paragraph" w:customStyle="1" w:styleId="voettekst-titel-rechts">
    <w:name w:val="voettekst-titel-rechts"/>
    <w:basedOn w:val="DefaultText"/>
    <w:uiPriority w:val="99"/>
    <w:rsid w:val="00C93367"/>
    <w:pPr>
      <w:spacing w:before="178" w:line="240" w:lineRule="atLeast"/>
      <w:ind w:right="851"/>
      <w:jc w:val="right"/>
    </w:pPr>
    <w:rPr>
      <w:sz w:val="14"/>
    </w:rPr>
  </w:style>
  <w:style w:type="paragraph" w:customStyle="1" w:styleId="list-bullet-color">
    <w:name w:val="list-bullet-color"/>
    <w:basedOn w:val="DefaultText"/>
    <w:link w:val="list-bullet-colorChar"/>
    <w:rsid w:val="00680A72"/>
    <w:pPr>
      <w:numPr>
        <w:numId w:val="3"/>
      </w:numPr>
    </w:pPr>
  </w:style>
  <w:style w:type="character" w:customStyle="1" w:styleId="DefaultTextChar">
    <w:name w:val="Default Text Char"/>
    <w:basedOn w:val="DefaultParagraphFont"/>
    <w:link w:val="DefaultText"/>
    <w:rsid w:val="009C1303"/>
    <w:rPr>
      <w:rFonts w:ascii="Arial" w:eastAsia="Times New Roman" w:hAnsi="Arial" w:cs="Times New Roman"/>
      <w:sz w:val="18"/>
      <w:szCs w:val="24"/>
      <w:lang w:val="ro-RO" w:eastAsia="ro-RO"/>
    </w:rPr>
  </w:style>
  <w:style w:type="character" w:customStyle="1" w:styleId="list-bullet-colorChar">
    <w:name w:val="list-bullet-color Char"/>
    <w:basedOn w:val="DefaultTextChar"/>
    <w:link w:val="list-bullet-color"/>
    <w:rsid w:val="00680A72"/>
    <w:rPr>
      <w:rFonts w:ascii="Arial" w:eastAsia="Times New Roman" w:hAnsi="Arial" w:cs="Times New Roman"/>
      <w:sz w:val="18"/>
      <w:szCs w:val="24"/>
      <w:lang w:val="ro-RO" w:eastAsia="ro-RO"/>
    </w:rPr>
  </w:style>
  <w:style w:type="paragraph" w:customStyle="1" w:styleId="list-bullet-black">
    <w:name w:val="list-bullet-black"/>
    <w:basedOn w:val="DefaultText"/>
    <w:link w:val="list-bullet-blackChar"/>
    <w:rsid w:val="00680A72"/>
    <w:pPr>
      <w:numPr>
        <w:numId w:val="4"/>
      </w:numPr>
    </w:pPr>
  </w:style>
  <w:style w:type="character" w:customStyle="1" w:styleId="list-bullet-blackChar">
    <w:name w:val="list-bullet-black Char"/>
    <w:basedOn w:val="DefaultTextChar"/>
    <w:link w:val="list-bullet-black"/>
    <w:rsid w:val="00680A72"/>
    <w:rPr>
      <w:rFonts w:ascii="Arial" w:eastAsia="Times New Roman" w:hAnsi="Arial" w:cs="Times New Roman"/>
      <w:sz w:val="18"/>
      <w:szCs w:val="24"/>
      <w:lang w:val="ro-RO" w:eastAsia="ro-RO"/>
    </w:rPr>
  </w:style>
  <w:style w:type="paragraph" w:customStyle="1" w:styleId="list-number-black">
    <w:name w:val="list-number-black"/>
    <w:basedOn w:val="DefaultText"/>
    <w:link w:val="list-number-blackChar"/>
    <w:rsid w:val="00680A72"/>
    <w:pPr>
      <w:numPr>
        <w:numId w:val="5"/>
      </w:numPr>
    </w:pPr>
  </w:style>
  <w:style w:type="character" w:customStyle="1" w:styleId="list-number-blackChar">
    <w:name w:val="list-number-black Char"/>
    <w:basedOn w:val="DefaultTextChar"/>
    <w:link w:val="list-number-black"/>
    <w:rsid w:val="00680A72"/>
    <w:rPr>
      <w:rFonts w:ascii="Arial" w:eastAsia="Times New Roman" w:hAnsi="Arial" w:cs="Times New Roman"/>
      <w:sz w:val="18"/>
      <w:szCs w:val="24"/>
      <w:lang w:val="ro-RO" w:eastAsia="ro-RO"/>
    </w:rPr>
  </w:style>
  <w:style w:type="paragraph" w:customStyle="1" w:styleId="list-number-color">
    <w:name w:val="list-number-color"/>
    <w:basedOn w:val="DefaultText"/>
    <w:link w:val="list-number-colorChar"/>
    <w:rsid w:val="00680A72"/>
    <w:pPr>
      <w:numPr>
        <w:numId w:val="6"/>
      </w:numPr>
    </w:pPr>
  </w:style>
  <w:style w:type="character" w:customStyle="1" w:styleId="list-number-colorChar">
    <w:name w:val="list-number-color Char"/>
    <w:basedOn w:val="DefaultTextChar"/>
    <w:link w:val="list-number-color"/>
    <w:rsid w:val="00680A72"/>
    <w:rPr>
      <w:rFonts w:ascii="Arial" w:eastAsia="Times New Roman" w:hAnsi="Arial" w:cs="Times New Roman"/>
      <w:sz w:val="18"/>
      <w:szCs w:val="24"/>
      <w:lang w:val="ro-RO" w:eastAsia="ro-RO"/>
    </w:rPr>
  </w:style>
  <w:style w:type="table" w:styleId="LightList-Accent1">
    <w:name w:val="Light List Accent 1"/>
    <w:basedOn w:val="TableNormal"/>
    <w:uiPriority w:val="61"/>
    <w:rsid w:val="00B67A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bullet-color-table">
    <w:name w:val="list-bullet-color-table"/>
    <w:basedOn w:val="DefaultText"/>
    <w:link w:val="list-bullet-color-tableChar"/>
    <w:rsid w:val="00734F59"/>
    <w:pPr>
      <w:numPr>
        <w:numId w:val="7"/>
      </w:numPr>
    </w:pPr>
    <w:rPr>
      <w:sz w:val="16"/>
    </w:rPr>
  </w:style>
  <w:style w:type="character" w:customStyle="1" w:styleId="list-bullet-color-tableChar">
    <w:name w:val="list-bullet-color-table Char"/>
    <w:basedOn w:val="DefaultTextChar"/>
    <w:link w:val="list-bullet-color-table"/>
    <w:rsid w:val="00734F59"/>
    <w:rPr>
      <w:rFonts w:ascii="Arial" w:eastAsia="Times New Roman" w:hAnsi="Arial" w:cs="Times New Roman"/>
      <w:sz w:val="16"/>
      <w:szCs w:val="24"/>
      <w:lang w:val="ro-RO" w:eastAsia="ro-RO"/>
    </w:rPr>
  </w:style>
  <w:style w:type="paragraph" w:customStyle="1" w:styleId="list-bullet-black-table">
    <w:name w:val="list-bullet-black-table"/>
    <w:basedOn w:val="DefaultText"/>
    <w:link w:val="list-bullet-black-tableChar"/>
    <w:rsid w:val="00734F59"/>
    <w:pPr>
      <w:numPr>
        <w:numId w:val="8"/>
      </w:numPr>
    </w:pPr>
    <w:rPr>
      <w:sz w:val="16"/>
    </w:rPr>
  </w:style>
  <w:style w:type="character" w:customStyle="1" w:styleId="list-bullet-black-tableChar">
    <w:name w:val="list-bullet-black-table Char"/>
    <w:basedOn w:val="DefaultTextChar"/>
    <w:link w:val="list-bullet-black-table"/>
    <w:rsid w:val="00734F59"/>
    <w:rPr>
      <w:rFonts w:ascii="Arial" w:eastAsia="Times New Roman" w:hAnsi="Arial" w:cs="Times New Roman"/>
      <w:sz w:val="16"/>
      <w:szCs w:val="24"/>
      <w:lang w:val="ro-RO" w:eastAsia="ro-RO"/>
    </w:rPr>
  </w:style>
  <w:style w:type="paragraph" w:customStyle="1" w:styleId="list-number-black-table">
    <w:name w:val="list-number-black-table"/>
    <w:basedOn w:val="list-number-black"/>
    <w:link w:val="list-number-black-tableChar"/>
    <w:rsid w:val="00F237E7"/>
    <w:pPr>
      <w:numPr>
        <w:numId w:val="9"/>
      </w:numPr>
      <w:ind w:left="360" w:hanging="360"/>
    </w:pPr>
    <w:rPr>
      <w:sz w:val="16"/>
    </w:rPr>
  </w:style>
  <w:style w:type="character" w:customStyle="1" w:styleId="list-number-black-tableChar">
    <w:name w:val="list-number-black-table Char"/>
    <w:basedOn w:val="list-number-blackChar"/>
    <w:link w:val="list-number-black-table"/>
    <w:rsid w:val="00F237E7"/>
    <w:rPr>
      <w:rFonts w:ascii="Arial" w:eastAsia="Times New Roman" w:hAnsi="Arial" w:cs="Times New Roman"/>
      <w:sz w:val="16"/>
      <w:szCs w:val="24"/>
      <w:lang w:val="ro-RO" w:eastAsia="ro-RO"/>
    </w:rPr>
  </w:style>
  <w:style w:type="paragraph" w:customStyle="1" w:styleId="list-number-color-table">
    <w:name w:val="list-number-color-table"/>
    <w:basedOn w:val="DefaultText"/>
    <w:link w:val="list-number-color-tableChar"/>
    <w:rsid w:val="00F237E7"/>
    <w:pPr>
      <w:numPr>
        <w:numId w:val="10"/>
      </w:numPr>
      <w:ind w:left="360" w:hanging="360"/>
    </w:pPr>
    <w:rPr>
      <w:sz w:val="16"/>
    </w:rPr>
  </w:style>
  <w:style w:type="character" w:customStyle="1" w:styleId="list-number-color-tableChar">
    <w:name w:val="list-number-color-table Char"/>
    <w:basedOn w:val="DefaultTextChar"/>
    <w:link w:val="list-number-color-table"/>
    <w:rsid w:val="00F237E7"/>
    <w:rPr>
      <w:rFonts w:ascii="Arial" w:eastAsia="Times New Roman" w:hAnsi="Arial" w:cs="Times New Roman"/>
      <w:sz w:val="16"/>
      <w:szCs w:val="24"/>
      <w:lang w:val="ro-RO" w:eastAsia="ro-RO"/>
    </w:rPr>
  </w:style>
  <w:style w:type="paragraph" w:customStyle="1" w:styleId="DefaultTest">
    <w:name w:val="Default Test"/>
    <w:basedOn w:val="list-bullet-black-table"/>
    <w:rsid w:val="00734F59"/>
    <w:pPr>
      <w:numPr>
        <w:numId w:val="0"/>
      </w:numPr>
      <w:ind w:left="284" w:hanging="284"/>
    </w:pPr>
  </w:style>
  <w:style w:type="paragraph" w:styleId="ListParagraph">
    <w:name w:val="List Paragraph"/>
    <w:aliases w:val="Lettre d'introduction,List Paragraph1,1st level - Bullet List Paragraph,Dot pt,Komentarz,Bullet List Paragraph,Normal bullet 2,Bullet 1,Elenco num ARGEA,Bullet list,Numbered List,List Paragraph à moi,Bullet EY,Table of contents numbered"/>
    <w:basedOn w:val="Normal"/>
    <w:link w:val="ListParagraphChar"/>
    <w:uiPriority w:val="34"/>
    <w:qFormat/>
    <w:rsid w:val="00951748"/>
    <w:pPr>
      <w:ind w:left="720"/>
      <w:contextualSpacing/>
    </w:pPr>
    <w:rPr>
      <w:sz w:val="21"/>
    </w:rPr>
  </w:style>
  <w:style w:type="character" w:customStyle="1" w:styleId="ListParagraphChar">
    <w:name w:val="List Paragraph Char"/>
    <w:aliases w:val="Lettre d'introduction Char,List Paragraph1 Char,1st level - Bullet List Paragraph Char,Dot pt Char,Komentarz Char,Bullet List Paragraph Char,Normal bullet 2 Char,Bullet 1 Char,Elenco num ARGEA Char,Bullet list Char,Numbered List Char"/>
    <w:basedOn w:val="DefaultParagraphFont"/>
    <w:link w:val="ListParagraph"/>
    <w:uiPriority w:val="34"/>
    <w:locked/>
    <w:rsid w:val="00951748"/>
    <w:rPr>
      <w:rFonts w:ascii="Arial" w:hAnsi="Arial" w:cs="Times New Roman"/>
      <w:sz w:val="21"/>
      <w:szCs w:val="24"/>
      <w:lang w:val="ro-RO" w:eastAsia="ro-RO"/>
    </w:rPr>
  </w:style>
  <w:style w:type="paragraph" w:customStyle="1" w:styleId="Default">
    <w:name w:val="Default"/>
    <w:rsid w:val="00247BD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E4C09"/>
    <w:rPr>
      <w:color w:val="0000FF" w:themeColor="hyperlink"/>
      <w:u w:val="single"/>
    </w:rPr>
  </w:style>
  <w:style w:type="paragraph" w:styleId="Revision">
    <w:name w:val="Revision"/>
    <w:hidden/>
    <w:uiPriority w:val="99"/>
    <w:semiHidden/>
    <w:rsid w:val="00F457A8"/>
    <w:pPr>
      <w:spacing w:after="0" w:line="240" w:lineRule="auto"/>
    </w:pPr>
    <w:rPr>
      <w:rFonts w:ascii="Arial" w:hAnsi="Arial"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o-RO" w:eastAsia="ro-RO" w:bidi="ro-RO"/>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03"/>
    <w:pPr>
      <w:spacing w:after="0" w:line="280" w:lineRule="atLeast"/>
    </w:pPr>
    <w:rPr>
      <w:rFonts w:ascii="Arial" w:hAnsi="Arial" w:cs="Times New Roman"/>
      <w:sz w:val="18"/>
      <w:szCs w:val="24"/>
    </w:rPr>
  </w:style>
  <w:style w:type="paragraph" w:styleId="Heading1">
    <w:name w:val="heading 1"/>
    <w:aliases w:val="ALK_K1,PDS TITLE,Hoofdstuk,NEA1,ADVICE 1,MOVE-it 1,MOVE-it 11,MOVE-it 12,MOVE-it 13,MOVE-it 14,MOVE-it 15,H1,Headline 1,h1,Titre1,Section Heading,H11,h11,H12,h12,H13,h13,H14,h14,H15,h15,H16,h16,H111,h111,H121,h121,H131,h131,H141,h141,H151,h151"/>
    <w:basedOn w:val="DefaultText"/>
    <w:next w:val="DefaultText"/>
    <w:link w:val="Heading1Char"/>
    <w:qFormat/>
    <w:rsid w:val="00F6597F"/>
    <w:pPr>
      <w:keepNext/>
      <w:keepLines/>
      <w:pageBreakBefore/>
      <w:numPr>
        <w:numId w:val="1"/>
      </w:numPr>
      <w:tabs>
        <w:tab w:val="left" w:pos="0"/>
      </w:tabs>
      <w:spacing w:after="840"/>
      <w:ind w:left="0"/>
      <w:outlineLvl w:val="0"/>
    </w:pPr>
    <w:rPr>
      <w:rFonts w:cs="Arial"/>
      <w:b/>
      <w:bCs/>
      <w:color w:val="006DB6"/>
      <w:sz w:val="36"/>
      <w:szCs w:val="32"/>
    </w:rPr>
  </w:style>
  <w:style w:type="paragraph" w:styleId="Heading2">
    <w:name w:val="heading 2"/>
    <w:aliases w:val="h2,Level 2 Topic Heading,H2,ALK_K2,2 headline,h,headline,Paragraaf,NEA2,A Head,Main header,Annex2,Oscar Faber 2,ADVICE 2,Headline 2,2,headi,heading2,h21,h22,21,l2,kopregel 2,Chapter Number/Appendix Letter,chn,head 2,header2,head 21,header21"/>
    <w:basedOn w:val="DefaultText"/>
    <w:next w:val="DefaultText"/>
    <w:link w:val="Heading2Char"/>
    <w:qFormat/>
    <w:rsid w:val="00F6597F"/>
    <w:pPr>
      <w:keepNext/>
      <w:keepLines/>
      <w:numPr>
        <w:ilvl w:val="1"/>
        <w:numId w:val="1"/>
      </w:numPr>
      <w:spacing w:after="280"/>
      <w:ind w:left="0" w:hanging="567"/>
      <w:outlineLvl w:val="1"/>
    </w:pPr>
    <w:rPr>
      <w:rFonts w:cs="Arial"/>
      <w:bCs/>
      <w:iCs/>
      <w:color w:val="006DB6"/>
      <w:sz w:val="22"/>
      <w:szCs w:val="28"/>
    </w:rPr>
  </w:style>
  <w:style w:type="paragraph" w:styleId="Heading3">
    <w:name w:val="heading 3"/>
    <w:aliases w:val="H3,Subparagraaf,3 bullet,b,Bullet,SECOND,B1,h3,b1,Second,bullet pt,bill,palatino,blank1,2-HEADER,second,sub1,S1,List 1,heading 3,3,Heading 3 Char1 Char,Heading 3 Char Char Char,Subhead B Char Char Char Char,Heading 3a,ALK_K3"/>
    <w:basedOn w:val="DefaultText"/>
    <w:next w:val="DefaultText"/>
    <w:link w:val="Heading3Char"/>
    <w:qFormat/>
    <w:rsid w:val="00F6597F"/>
    <w:pPr>
      <w:keepNext/>
      <w:keepLines/>
      <w:numPr>
        <w:ilvl w:val="2"/>
        <w:numId w:val="1"/>
      </w:numPr>
      <w:tabs>
        <w:tab w:val="left" w:pos="0"/>
      </w:tabs>
      <w:ind w:left="0"/>
      <w:outlineLvl w:val="2"/>
    </w:pPr>
    <w:rPr>
      <w:rFonts w:cs="Arial"/>
      <w:bCs/>
      <w:i/>
      <w:color w:val="006DB6"/>
      <w:szCs w:val="26"/>
    </w:rPr>
  </w:style>
  <w:style w:type="paragraph" w:styleId="Heading4">
    <w:name w:val="heading 4"/>
    <w:basedOn w:val="DefaultText"/>
    <w:next w:val="DefaultText"/>
    <w:link w:val="Heading4Char"/>
    <w:qFormat/>
    <w:rsid w:val="00C93367"/>
    <w:pPr>
      <w:keepNext/>
      <w:keepLines/>
      <w:outlineLvl w:val="3"/>
    </w:pPr>
    <w:rPr>
      <w:b/>
      <w:bCs/>
      <w:color w:val="006DB6"/>
      <w:szCs w:val="28"/>
    </w:rPr>
  </w:style>
  <w:style w:type="paragraph" w:styleId="Heading5">
    <w:name w:val="heading 5"/>
    <w:basedOn w:val="DefaultText"/>
    <w:next w:val="DefaultText"/>
    <w:link w:val="Heading5Char"/>
    <w:qFormat/>
    <w:rsid w:val="00C93367"/>
    <w:pPr>
      <w:keepNext/>
      <w:keepLines/>
      <w:outlineLvl w:val="4"/>
    </w:pPr>
    <w:rPr>
      <w:bCs/>
      <w:i/>
      <w:iCs/>
      <w:color w:val="006DB6"/>
      <w:szCs w:val="26"/>
    </w:rPr>
  </w:style>
  <w:style w:type="paragraph" w:styleId="Heading6">
    <w:name w:val="heading 6"/>
    <w:basedOn w:val="DefaultText"/>
    <w:next w:val="DefaultText"/>
    <w:link w:val="Heading6Char"/>
    <w:qFormat/>
    <w:rsid w:val="00C93367"/>
    <w:pPr>
      <w:keepNext/>
      <w:keepLines/>
      <w:outlineLvl w:val="5"/>
    </w:pPr>
    <w:rPr>
      <w:bCs/>
      <w:color w:val="006DB6"/>
      <w:szCs w:val="22"/>
    </w:rPr>
  </w:style>
  <w:style w:type="paragraph" w:styleId="Heading7">
    <w:name w:val="heading 7"/>
    <w:basedOn w:val="DefaultText"/>
    <w:next w:val="DefaultText"/>
    <w:link w:val="Heading7Char"/>
    <w:qFormat/>
    <w:rsid w:val="00C93367"/>
    <w:pPr>
      <w:keepNext/>
      <w:keepLines/>
      <w:outlineLvl w:val="6"/>
    </w:pPr>
    <w:rPr>
      <w:color w:val="006DB6"/>
    </w:rPr>
  </w:style>
  <w:style w:type="paragraph" w:styleId="Heading8">
    <w:name w:val="heading 8"/>
    <w:basedOn w:val="DefaultText"/>
    <w:next w:val="DefaultText"/>
    <w:link w:val="Heading8Char"/>
    <w:qFormat/>
    <w:rsid w:val="00C93367"/>
    <w:pPr>
      <w:keepNext/>
      <w:keepLines/>
      <w:outlineLvl w:val="7"/>
    </w:pPr>
    <w:rPr>
      <w:iCs/>
      <w:color w:val="006DB6"/>
    </w:rPr>
  </w:style>
  <w:style w:type="paragraph" w:styleId="Heading9">
    <w:name w:val="heading 9"/>
    <w:basedOn w:val="DefaultText"/>
    <w:next w:val="DefaultText"/>
    <w:link w:val="Heading9Char"/>
    <w:qFormat/>
    <w:rsid w:val="00C93367"/>
    <w:pPr>
      <w:keepNext/>
      <w:keepLines/>
      <w:outlineLvl w:val="8"/>
    </w:pPr>
    <w:rPr>
      <w:rFonts w:cs="Arial"/>
      <w:color w:val="006DB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3367"/>
    <w:pPr>
      <w:tabs>
        <w:tab w:val="center" w:pos="4536"/>
        <w:tab w:val="right" w:pos="9072"/>
      </w:tabs>
    </w:pPr>
  </w:style>
  <w:style w:type="character" w:customStyle="1" w:styleId="HeaderChar">
    <w:name w:val="Header Char"/>
    <w:basedOn w:val="DefaultParagraphFont"/>
    <w:link w:val="Header"/>
    <w:uiPriority w:val="99"/>
    <w:rsid w:val="00C93367"/>
    <w:rPr>
      <w:rFonts w:ascii="Arial" w:eastAsia="Times New Roman" w:hAnsi="Arial" w:cs="Times New Roman"/>
      <w:sz w:val="18"/>
      <w:szCs w:val="24"/>
      <w:lang w:eastAsia="ro-RO"/>
    </w:rPr>
  </w:style>
  <w:style w:type="paragraph" w:styleId="Footer">
    <w:name w:val="footer"/>
    <w:basedOn w:val="Normal"/>
    <w:link w:val="FooterChar"/>
    <w:rsid w:val="00C93367"/>
    <w:pPr>
      <w:tabs>
        <w:tab w:val="center" w:pos="4536"/>
        <w:tab w:val="right" w:pos="9072"/>
      </w:tabs>
      <w:spacing w:line="200" w:lineRule="atLeast"/>
    </w:pPr>
    <w:rPr>
      <w:sz w:val="14"/>
    </w:rPr>
  </w:style>
  <w:style w:type="character" w:customStyle="1" w:styleId="FooterChar">
    <w:name w:val="Footer Char"/>
    <w:basedOn w:val="DefaultParagraphFont"/>
    <w:link w:val="Footer"/>
    <w:rsid w:val="00C93367"/>
    <w:rPr>
      <w:rFonts w:ascii="Arial" w:eastAsia="Times New Roman" w:hAnsi="Arial" w:cs="Times New Roman"/>
      <w:sz w:val="14"/>
      <w:szCs w:val="24"/>
      <w:lang w:eastAsia="ro-RO"/>
    </w:rPr>
  </w:style>
  <w:style w:type="paragraph" w:styleId="BalloonText">
    <w:name w:val="Balloon Text"/>
    <w:basedOn w:val="Normal"/>
    <w:link w:val="BalloonTextChar"/>
    <w:rsid w:val="00C93367"/>
    <w:rPr>
      <w:rFonts w:ascii="Tahoma" w:hAnsi="Tahoma" w:cs="Tahoma"/>
      <w:sz w:val="16"/>
      <w:szCs w:val="16"/>
    </w:rPr>
  </w:style>
  <w:style w:type="character" w:customStyle="1" w:styleId="BalloonTextChar">
    <w:name w:val="Balloon Text Char"/>
    <w:basedOn w:val="DefaultParagraphFont"/>
    <w:link w:val="BalloonText"/>
    <w:rsid w:val="00C93367"/>
    <w:rPr>
      <w:rFonts w:ascii="Tahoma" w:eastAsia="Times New Roman" w:hAnsi="Tahoma" w:cs="Tahoma"/>
      <w:sz w:val="16"/>
      <w:szCs w:val="16"/>
      <w:lang w:eastAsia="ro-RO"/>
    </w:rPr>
  </w:style>
  <w:style w:type="paragraph" w:customStyle="1" w:styleId="DefaultText">
    <w:name w:val="Default Text"/>
    <w:basedOn w:val="Normal"/>
    <w:link w:val="DefaultTextChar"/>
    <w:qFormat/>
    <w:rsid w:val="009C1303"/>
  </w:style>
  <w:style w:type="paragraph" w:customStyle="1" w:styleId="aanhef">
    <w:name w:val="aanhef"/>
    <w:basedOn w:val="DefaultText"/>
    <w:rsid w:val="00C93367"/>
    <w:pPr>
      <w:spacing w:after="280"/>
    </w:pPr>
  </w:style>
  <w:style w:type="paragraph" w:customStyle="1" w:styleId="aboutecorys">
    <w:name w:val="aboutecorys"/>
    <w:basedOn w:val="DefaultText"/>
    <w:next w:val="DefaultText"/>
    <w:rsid w:val="00C93367"/>
    <w:pPr>
      <w:spacing w:after="840"/>
    </w:pPr>
    <w:rPr>
      <w:color w:val="006DB6"/>
      <w:sz w:val="36"/>
    </w:rPr>
  </w:style>
  <w:style w:type="paragraph" w:customStyle="1" w:styleId="adres">
    <w:name w:val="adres"/>
    <w:basedOn w:val="DefaultText"/>
    <w:rsid w:val="00C93367"/>
  </w:style>
  <w:style w:type="paragraph" w:customStyle="1" w:styleId="afzendgegevens">
    <w:name w:val="afzendgegevens"/>
    <w:basedOn w:val="DefaultText"/>
    <w:rsid w:val="00C93367"/>
    <w:pPr>
      <w:spacing w:line="220" w:lineRule="atLeast"/>
    </w:pPr>
    <w:rPr>
      <w:sz w:val="14"/>
    </w:rPr>
  </w:style>
  <w:style w:type="paragraph" w:customStyle="1" w:styleId="afzendgegevensachter">
    <w:name w:val="afzendgegevensachter"/>
    <w:basedOn w:val="DefaultText"/>
    <w:rsid w:val="00C93367"/>
    <w:rPr>
      <w:color w:val="003C64"/>
      <w:sz w:val="16"/>
    </w:rPr>
  </w:style>
  <w:style w:type="paragraph" w:customStyle="1" w:styleId="afzendgegevensachter-vet">
    <w:name w:val="afzendgegevensachter-vet"/>
    <w:basedOn w:val="afzendgegevensachter"/>
    <w:rsid w:val="00C93367"/>
    <w:rPr>
      <w:b/>
    </w:rPr>
  </w:style>
  <w:style w:type="paragraph" w:customStyle="1" w:styleId="bronvermelding">
    <w:name w:val="bronvermelding"/>
    <w:basedOn w:val="DefaultText"/>
    <w:next w:val="DefaultText"/>
    <w:rsid w:val="00C93367"/>
    <w:rPr>
      <w:sz w:val="14"/>
    </w:rPr>
  </w:style>
  <w:style w:type="paragraph" w:customStyle="1" w:styleId="DefaultTextBold">
    <w:name w:val="Default Text Bold"/>
    <w:basedOn w:val="DefaultText"/>
    <w:next w:val="DefaultText"/>
    <w:rsid w:val="00C93367"/>
    <w:rPr>
      <w:b/>
    </w:rPr>
  </w:style>
  <w:style w:type="paragraph" w:styleId="Caption">
    <w:name w:val="caption"/>
    <w:basedOn w:val="DefaultText"/>
    <w:next w:val="DefaultText"/>
    <w:qFormat/>
    <w:rsid w:val="003B5290"/>
    <w:pPr>
      <w:keepNext/>
      <w:keepLines/>
      <w:tabs>
        <w:tab w:val="left" w:pos="1134"/>
        <w:tab w:val="left" w:pos="1701"/>
      </w:tabs>
      <w:spacing w:line="240" w:lineRule="atLeast"/>
      <w:ind w:left="1134" w:hanging="1134"/>
    </w:pPr>
    <w:rPr>
      <w:b/>
      <w:bCs/>
      <w:sz w:val="16"/>
      <w:szCs w:val="20"/>
    </w:rPr>
  </w:style>
  <w:style w:type="character" w:styleId="CommentReference">
    <w:name w:val="annotation reference"/>
    <w:rsid w:val="00C93367"/>
    <w:rPr>
      <w:sz w:val="16"/>
      <w:szCs w:val="16"/>
    </w:rPr>
  </w:style>
  <w:style w:type="paragraph" w:styleId="CommentText">
    <w:name w:val="annotation text"/>
    <w:basedOn w:val="Normal"/>
    <w:link w:val="CommentTextChar"/>
    <w:uiPriority w:val="99"/>
    <w:rsid w:val="00C93367"/>
    <w:rPr>
      <w:sz w:val="20"/>
      <w:szCs w:val="20"/>
    </w:rPr>
  </w:style>
  <w:style w:type="character" w:customStyle="1" w:styleId="CommentTextChar">
    <w:name w:val="Comment Text Char"/>
    <w:basedOn w:val="DefaultParagraphFont"/>
    <w:link w:val="CommentText"/>
    <w:uiPriority w:val="99"/>
    <w:rsid w:val="00C93367"/>
    <w:rPr>
      <w:rFonts w:ascii="Arial" w:eastAsia="Times New Roman" w:hAnsi="Arial" w:cs="Times New Roman"/>
      <w:sz w:val="20"/>
      <w:szCs w:val="20"/>
      <w:lang w:eastAsia="ro-RO"/>
    </w:rPr>
  </w:style>
  <w:style w:type="paragraph" w:styleId="CommentSubject">
    <w:name w:val="annotation subject"/>
    <w:basedOn w:val="CommentText"/>
    <w:next w:val="CommentText"/>
    <w:link w:val="CommentSubjectChar"/>
    <w:rsid w:val="00C93367"/>
    <w:rPr>
      <w:b/>
      <w:bCs/>
    </w:rPr>
  </w:style>
  <w:style w:type="character" w:customStyle="1" w:styleId="CommentSubjectChar">
    <w:name w:val="Comment Subject Char"/>
    <w:basedOn w:val="CommentTextChar"/>
    <w:link w:val="CommentSubject"/>
    <w:rsid w:val="00C93367"/>
    <w:rPr>
      <w:rFonts w:ascii="Arial" w:eastAsia="Times New Roman" w:hAnsi="Arial" w:cs="Times New Roman"/>
      <w:b/>
      <w:bCs/>
      <w:sz w:val="20"/>
      <w:szCs w:val="20"/>
      <w:lang w:eastAsia="ro-RO"/>
    </w:rPr>
  </w:style>
  <w:style w:type="paragraph" w:customStyle="1" w:styleId="doctype">
    <w:name w:val="doctype"/>
    <w:basedOn w:val="Normal"/>
    <w:rsid w:val="00C93367"/>
    <w:rPr>
      <w:b/>
      <w:caps/>
      <w:sz w:val="32"/>
    </w:rPr>
  </w:style>
  <w:style w:type="paragraph" w:styleId="DocumentMap">
    <w:name w:val="Document Map"/>
    <w:basedOn w:val="Normal"/>
    <w:link w:val="DocumentMapChar"/>
    <w:rsid w:val="00C933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C93367"/>
    <w:rPr>
      <w:rFonts w:ascii="Tahoma" w:eastAsia="Times New Roman" w:hAnsi="Tahoma" w:cs="Tahoma"/>
      <w:sz w:val="20"/>
      <w:szCs w:val="20"/>
      <w:shd w:val="clear" w:color="auto" w:fill="000080"/>
      <w:lang w:eastAsia="ro-RO"/>
    </w:rPr>
  </w:style>
  <w:style w:type="character" w:styleId="EndnoteReference">
    <w:name w:val="endnote reference"/>
    <w:rsid w:val="00C93367"/>
    <w:rPr>
      <w:vertAlign w:val="superscript"/>
    </w:rPr>
  </w:style>
  <w:style w:type="paragraph" w:styleId="EndnoteText">
    <w:name w:val="endnote text"/>
    <w:basedOn w:val="Normal"/>
    <w:link w:val="EndnoteTextChar"/>
    <w:rsid w:val="00C93367"/>
    <w:rPr>
      <w:sz w:val="20"/>
      <w:szCs w:val="20"/>
    </w:rPr>
  </w:style>
  <w:style w:type="character" w:customStyle="1" w:styleId="EndnoteTextChar">
    <w:name w:val="Endnote Text Char"/>
    <w:basedOn w:val="DefaultParagraphFont"/>
    <w:link w:val="EndnoteText"/>
    <w:rsid w:val="00C93367"/>
    <w:rPr>
      <w:rFonts w:ascii="Arial" w:eastAsia="Times New Roman" w:hAnsi="Arial" w:cs="Times New Roman"/>
      <w:sz w:val="20"/>
      <w:szCs w:val="20"/>
      <w:lang w:eastAsia="ro-RO"/>
    </w:rPr>
  </w:style>
  <w:style w:type="paragraph" w:customStyle="1" w:styleId="filename">
    <w:name w:val="filename"/>
    <w:basedOn w:val="DefaultText"/>
    <w:rsid w:val="00C93367"/>
    <w:rPr>
      <w:noProof/>
      <w:color w:val="000000"/>
      <w:sz w:val="16"/>
    </w:rPr>
  </w:style>
  <w:style w:type="character" w:styleId="FootnoteReference">
    <w:name w:val="footnote reference"/>
    <w:rsid w:val="00C93367"/>
    <w:rPr>
      <w:vertAlign w:val="superscript"/>
    </w:rPr>
  </w:style>
  <w:style w:type="paragraph" w:styleId="FootnoteText">
    <w:name w:val="footnote text"/>
    <w:basedOn w:val="Normal"/>
    <w:link w:val="FootnoteTextChar"/>
    <w:rsid w:val="00C93367"/>
    <w:pPr>
      <w:tabs>
        <w:tab w:val="left" w:pos="340"/>
      </w:tabs>
      <w:spacing w:line="200" w:lineRule="atLeast"/>
      <w:ind w:left="340" w:hanging="340"/>
    </w:pPr>
    <w:rPr>
      <w:sz w:val="14"/>
      <w:szCs w:val="20"/>
    </w:rPr>
  </w:style>
  <w:style w:type="character" w:customStyle="1" w:styleId="FootnoteTextChar">
    <w:name w:val="Footnote Text Char"/>
    <w:basedOn w:val="DefaultParagraphFont"/>
    <w:link w:val="FootnoteText"/>
    <w:rsid w:val="00C93367"/>
    <w:rPr>
      <w:rFonts w:ascii="Arial" w:eastAsia="Times New Roman" w:hAnsi="Arial" w:cs="Times New Roman"/>
      <w:sz w:val="14"/>
      <w:szCs w:val="20"/>
      <w:lang w:eastAsia="ro-RO"/>
    </w:rPr>
  </w:style>
  <w:style w:type="paragraph" w:customStyle="1" w:styleId="front-inbetween">
    <w:name w:val="front-inbetween"/>
    <w:basedOn w:val="DefaultText"/>
    <w:next w:val="Normal"/>
    <w:rsid w:val="00C93367"/>
    <w:pPr>
      <w:spacing w:line="320" w:lineRule="atLeast"/>
    </w:pPr>
  </w:style>
  <w:style w:type="paragraph" w:customStyle="1" w:styleId="groetregel">
    <w:name w:val="groetregel"/>
    <w:basedOn w:val="DefaultText"/>
    <w:rsid w:val="00C93367"/>
    <w:pPr>
      <w:spacing w:before="560" w:after="840"/>
    </w:pPr>
  </w:style>
  <w:style w:type="character" w:customStyle="1" w:styleId="Heading1Char">
    <w:name w:val="Heading 1 Char"/>
    <w:aliases w:val="ALK_K1 Char,PDS TITLE Char,Hoofdstuk Char,NEA1 Char,ADVICE 1 Char,MOVE-it 1 Char,MOVE-it 11 Char,MOVE-it 12 Char,MOVE-it 13 Char,MOVE-it 14 Char,MOVE-it 15 Char,H1 Char,Headline 1 Char,h1 Char,Titre1 Char,Section Heading Char,H11 Char"/>
    <w:basedOn w:val="DefaultParagraphFont"/>
    <w:link w:val="Heading1"/>
    <w:rsid w:val="00F6597F"/>
    <w:rPr>
      <w:rFonts w:ascii="Arial" w:hAnsi="Arial" w:cs="Arial"/>
      <w:b/>
      <w:bCs/>
      <w:color w:val="006DB6"/>
      <w:sz w:val="36"/>
      <w:szCs w:val="32"/>
      <w:lang w:eastAsia="ro-RO"/>
    </w:rPr>
  </w:style>
  <w:style w:type="character" w:customStyle="1" w:styleId="Heading2Char">
    <w:name w:val="Heading 2 Char"/>
    <w:aliases w:val="h2 Char,Level 2 Topic Heading Char,H2 Char,ALK_K2 Char,2 headline Char,h Char,headline Char,Paragraaf Char,NEA2 Char,A Head Char,Main header Char,Annex2 Char,Oscar Faber 2 Char,ADVICE 2 Char,Headline 2 Char,2 Char,headi Char,heading2 Char"/>
    <w:basedOn w:val="DefaultParagraphFont"/>
    <w:link w:val="Heading2"/>
    <w:rsid w:val="00F6597F"/>
    <w:rPr>
      <w:rFonts w:ascii="Arial" w:hAnsi="Arial" w:cs="Arial"/>
      <w:bCs/>
      <w:iCs/>
      <w:color w:val="006DB6"/>
      <w:szCs w:val="28"/>
      <w:lang w:eastAsia="ro-RO"/>
    </w:rPr>
  </w:style>
  <w:style w:type="character" w:customStyle="1" w:styleId="Heading3Char">
    <w:name w:val="Heading 3 Char"/>
    <w:aliases w:val="H3 Char,Subparagraaf Char,3 bullet Char,b Char,Bullet Char,SECOND Char,B1 Char,h3 Char,b1 Char,Second Char,bullet pt Char,bill Char,palatino Char,blank1 Char,2-HEADER Char,second Char,sub1 Char,S1 Char,List 1 Char,heading 3 Char,3 Char"/>
    <w:basedOn w:val="DefaultParagraphFont"/>
    <w:link w:val="Heading3"/>
    <w:rsid w:val="00F6597F"/>
    <w:rPr>
      <w:rFonts w:ascii="Arial" w:hAnsi="Arial" w:cs="Arial"/>
      <w:bCs/>
      <w:i/>
      <w:color w:val="006DB6"/>
      <w:sz w:val="18"/>
      <w:szCs w:val="26"/>
      <w:lang w:eastAsia="ro-RO"/>
    </w:rPr>
  </w:style>
  <w:style w:type="character" w:customStyle="1" w:styleId="Heading4Char">
    <w:name w:val="Heading 4 Char"/>
    <w:basedOn w:val="DefaultParagraphFont"/>
    <w:link w:val="Heading4"/>
    <w:rsid w:val="00C93367"/>
    <w:rPr>
      <w:rFonts w:ascii="Arial" w:eastAsia="Times New Roman" w:hAnsi="Arial" w:cs="Times New Roman"/>
      <w:b/>
      <w:bCs/>
      <w:color w:val="006DB6"/>
      <w:sz w:val="18"/>
      <w:szCs w:val="28"/>
      <w:lang w:eastAsia="ro-RO"/>
    </w:rPr>
  </w:style>
  <w:style w:type="character" w:customStyle="1" w:styleId="Heading5Char">
    <w:name w:val="Heading 5 Char"/>
    <w:basedOn w:val="DefaultParagraphFont"/>
    <w:link w:val="Heading5"/>
    <w:rsid w:val="00C93367"/>
    <w:rPr>
      <w:rFonts w:ascii="Arial" w:eastAsia="Times New Roman" w:hAnsi="Arial" w:cs="Times New Roman"/>
      <w:bCs/>
      <w:i/>
      <w:iCs/>
      <w:color w:val="006DB6"/>
      <w:sz w:val="18"/>
      <w:szCs w:val="26"/>
      <w:lang w:eastAsia="ro-RO"/>
    </w:rPr>
  </w:style>
  <w:style w:type="character" w:customStyle="1" w:styleId="Heading6Char">
    <w:name w:val="Heading 6 Char"/>
    <w:basedOn w:val="DefaultParagraphFont"/>
    <w:link w:val="Heading6"/>
    <w:rsid w:val="00C93367"/>
    <w:rPr>
      <w:rFonts w:ascii="Arial" w:eastAsia="Times New Roman" w:hAnsi="Arial" w:cs="Times New Roman"/>
      <w:bCs/>
      <w:color w:val="006DB6"/>
      <w:sz w:val="18"/>
      <w:lang w:eastAsia="ro-RO"/>
    </w:rPr>
  </w:style>
  <w:style w:type="character" w:customStyle="1" w:styleId="Heading7Char">
    <w:name w:val="Heading 7 Char"/>
    <w:basedOn w:val="DefaultParagraphFont"/>
    <w:link w:val="Heading7"/>
    <w:rsid w:val="00C93367"/>
    <w:rPr>
      <w:rFonts w:ascii="Arial" w:eastAsia="Times New Roman" w:hAnsi="Arial" w:cs="Times New Roman"/>
      <w:color w:val="006DB6"/>
      <w:sz w:val="18"/>
      <w:szCs w:val="24"/>
      <w:lang w:eastAsia="ro-RO"/>
    </w:rPr>
  </w:style>
  <w:style w:type="character" w:customStyle="1" w:styleId="Heading8Char">
    <w:name w:val="Heading 8 Char"/>
    <w:basedOn w:val="DefaultParagraphFont"/>
    <w:link w:val="Heading8"/>
    <w:rsid w:val="00C93367"/>
    <w:rPr>
      <w:rFonts w:ascii="Arial" w:eastAsia="Times New Roman" w:hAnsi="Arial" w:cs="Times New Roman"/>
      <w:iCs/>
      <w:color w:val="006DB6"/>
      <w:sz w:val="18"/>
      <w:szCs w:val="24"/>
      <w:lang w:eastAsia="ro-RO"/>
    </w:rPr>
  </w:style>
  <w:style w:type="character" w:customStyle="1" w:styleId="Heading9Char">
    <w:name w:val="Heading 9 Char"/>
    <w:basedOn w:val="DefaultParagraphFont"/>
    <w:link w:val="Heading9"/>
    <w:rsid w:val="00C93367"/>
    <w:rPr>
      <w:rFonts w:ascii="Arial" w:eastAsia="Times New Roman" w:hAnsi="Arial" w:cs="Arial"/>
      <w:color w:val="006DB6"/>
      <w:sz w:val="18"/>
      <w:lang w:eastAsia="ro-RO"/>
    </w:rPr>
  </w:style>
  <w:style w:type="paragraph" w:customStyle="1" w:styleId="heading-blue-1">
    <w:name w:val="heading-blue-1"/>
    <w:basedOn w:val="DefaultText"/>
    <w:next w:val="DefaultText"/>
    <w:rsid w:val="00C93367"/>
    <w:pPr>
      <w:keepNext/>
      <w:keepLines/>
      <w:spacing w:after="840"/>
      <w:outlineLvl w:val="0"/>
    </w:pPr>
    <w:rPr>
      <w:b/>
      <w:color w:val="006DB6"/>
      <w:sz w:val="36"/>
    </w:rPr>
  </w:style>
  <w:style w:type="paragraph" w:customStyle="1" w:styleId="heading-blue-2">
    <w:name w:val="heading-blue-2"/>
    <w:basedOn w:val="DefaultText"/>
    <w:next w:val="DefaultText"/>
    <w:rsid w:val="00C93367"/>
    <w:pPr>
      <w:keepNext/>
      <w:keepLines/>
      <w:spacing w:after="280"/>
      <w:outlineLvl w:val="1"/>
    </w:pPr>
    <w:rPr>
      <w:color w:val="006DB6"/>
      <w:sz w:val="22"/>
    </w:rPr>
  </w:style>
  <w:style w:type="paragraph" w:customStyle="1" w:styleId="heading-blue-3">
    <w:name w:val="heading-blue-3"/>
    <w:basedOn w:val="DefaultText"/>
    <w:next w:val="DefaultText"/>
    <w:rsid w:val="00C93367"/>
    <w:pPr>
      <w:keepNext/>
      <w:keepLines/>
      <w:outlineLvl w:val="2"/>
    </w:pPr>
    <w:rPr>
      <w:i/>
      <w:color w:val="006DB6"/>
    </w:rPr>
  </w:style>
  <w:style w:type="paragraph" w:customStyle="1" w:styleId="heading-blue-4">
    <w:name w:val="heading-blue-4"/>
    <w:basedOn w:val="DefaultText"/>
    <w:next w:val="DefaultText"/>
    <w:rsid w:val="00C93367"/>
    <w:pPr>
      <w:keepNext/>
      <w:keepLines/>
      <w:outlineLvl w:val="3"/>
    </w:pPr>
    <w:rPr>
      <w:i/>
      <w:color w:val="006DB6"/>
    </w:rPr>
  </w:style>
  <w:style w:type="paragraph" w:customStyle="1" w:styleId="heading-blue-5">
    <w:name w:val="heading-blue-5"/>
    <w:basedOn w:val="DefaultText"/>
    <w:next w:val="DefaultText"/>
    <w:rsid w:val="00C93367"/>
    <w:pPr>
      <w:keepNext/>
      <w:keepLines/>
      <w:outlineLvl w:val="4"/>
    </w:pPr>
    <w:rPr>
      <w:b/>
      <w:color w:val="006DB6"/>
    </w:rPr>
  </w:style>
  <w:style w:type="paragraph" w:customStyle="1" w:styleId="heading-blue-6">
    <w:name w:val="heading-blue-6"/>
    <w:basedOn w:val="DefaultText"/>
    <w:next w:val="DefaultText"/>
    <w:rsid w:val="00C93367"/>
    <w:pPr>
      <w:keepNext/>
      <w:keepLines/>
      <w:outlineLvl w:val="5"/>
    </w:pPr>
    <w:rPr>
      <w:color w:val="006DB6"/>
    </w:rPr>
  </w:style>
  <w:style w:type="paragraph" w:styleId="Index1">
    <w:name w:val="index 1"/>
    <w:basedOn w:val="Normal"/>
    <w:next w:val="Normal"/>
    <w:autoRedefine/>
    <w:rsid w:val="00C93367"/>
    <w:pPr>
      <w:ind w:left="190" w:hanging="190"/>
    </w:pPr>
  </w:style>
  <w:style w:type="paragraph" w:styleId="Index2">
    <w:name w:val="index 2"/>
    <w:basedOn w:val="Normal"/>
    <w:next w:val="Normal"/>
    <w:autoRedefine/>
    <w:rsid w:val="00C93367"/>
    <w:pPr>
      <w:ind w:left="380" w:hanging="190"/>
    </w:pPr>
  </w:style>
  <w:style w:type="paragraph" w:styleId="Index3">
    <w:name w:val="index 3"/>
    <w:basedOn w:val="Normal"/>
    <w:next w:val="Normal"/>
    <w:autoRedefine/>
    <w:rsid w:val="00C93367"/>
    <w:pPr>
      <w:ind w:left="570" w:hanging="190"/>
    </w:pPr>
  </w:style>
  <w:style w:type="paragraph" w:styleId="Index4">
    <w:name w:val="index 4"/>
    <w:basedOn w:val="Normal"/>
    <w:next w:val="Normal"/>
    <w:autoRedefine/>
    <w:rsid w:val="00C93367"/>
    <w:pPr>
      <w:ind w:left="760" w:hanging="190"/>
    </w:pPr>
  </w:style>
  <w:style w:type="paragraph" w:styleId="Index5">
    <w:name w:val="index 5"/>
    <w:basedOn w:val="Normal"/>
    <w:next w:val="Normal"/>
    <w:autoRedefine/>
    <w:rsid w:val="00C93367"/>
    <w:pPr>
      <w:ind w:left="950" w:hanging="190"/>
    </w:pPr>
  </w:style>
  <w:style w:type="paragraph" w:styleId="Index6">
    <w:name w:val="index 6"/>
    <w:basedOn w:val="Normal"/>
    <w:next w:val="Normal"/>
    <w:autoRedefine/>
    <w:rsid w:val="00C93367"/>
    <w:pPr>
      <w:ind w:left="1140" w:hanging="190"/>
    </w:pPr>
  </w:style>
  <w:style w:type="paragraph" w:styleId="Index7">
    <w:name w:val="index 7"/>
    <w:basedOn w:val="Normal"/>
    <w:next w:val="Normal"/>
    <w:autoRedefine/>
    <w:rsid w:val="00C93367"/>
    <w:pPr>
      <w:ind w:left="1330" w:hanging="190"/>
    </w:pPr>
  </w:style>
  <w:style w:type="paragraph" w:styleId="Index8">
    <w:name w:val="index 8"/>
    <w:basedOn w:val="Normal"/>
    <w:next w:val="Normal"/>
    <w:autoRedefine/>
    <w:rsid w:val="00C93367"/>
    <w:pPr>
      <w:ind w:left="1520" w:hanging="190"/>
    </w:pPr>
  </w:style>
  <w:style w:type="paragraph" w:styleId="Index9">
    <w:name w:val="index 9"/>
    <w:basedOn w:val="Normal"/>
    <w:next w:val="Normal"/>
    <w:autoRedefine/>
    <w:rsid w:val="00C93367"/>
    <w:pPr>
      <w:ind w:left="1710" w:hanging="190"/>
    </w:pPr>
  </w:style>
  <w:style w:type="paragraph" w:styleId="IndexHeading">
    <w:name w:val="index heading"/>
    <w:basedOn w:val="Normal"/>
    <w:next w:val="Index1"/>
    <w:rsid w:val="00C93367"/>
    <w:rPr>
      <w:rFonts w:cs="Arial"/>
      <w:b/>
      <w:bCs/>
    </w:rPr>
  </w:style>
  <w:style w:type="paragraph" w:customStyle="1" w:styleId="kaderkop">
    <w:name w:val="kaderkop"/>
    <w:basedOn w:val="DefaultText"/>
    <w:rsid w:val="00C93367"/>
    <w:pPr>
      <w:ind w:left="340"/>
    </w:pPr>
    <w:rPr>
      <w:b/>
      <w:color w:val="006DB6"/>
      <w:sz w:val="16"/>
    </w:rPr>
  </w:style>
  <w:style w:type="paragraph" w:customStyle="1" w:styleId="kadertekst">
    <w:name w:val="kadertekst"/>
    <w:basedOn w:val="DefaultText"/>
    <w:rsid w:val="00C93367"/>
    <w:pPr>
      <w:ind w:left="346"/>
    </w:pPr>
    <w:rPr>
      <w:color w:val="006DB6"/>
      <w:sz w:val="16"/>
    </w:rPr>
  </w:style>
  <w:style w:type="paragraph" w:customStyle="1" w:styleId="landnamen">
    <w:name w:val="landnamen"/>
    <w:basedOn w:val="DefaultText"/>
    <w:rsid w:val="00C93367"/>
    <w:pPr>
      <w:spacing w:line="144" w:lineRule="atLeast"/>
      <w:jc w:val="center"/>
    </w:pPr>
    <w:rPr>
      <w:b/>
      <w:smallCaps/>
      <w:color w:val="9C9D9F"/>
      <w:spacing w:val="-2"/>
      <w:sz w:val="11"/>
    </w:rPr>
  </w:style>
  <w:style w:type="numbering" w:customStyle="1" w:styleId="list-heading-black">
    <w:name w:val="list-heading-black"/>
    <w:rsid w:val="00C93367"/>
  </w:style>
  <w:style w:type="numbering" w:customStyle="1" w:styleId="list-heading-blue">
    <w:name w:val="list-heading-blue"/>
    <w:rsid w:val="00C93367"/>
    <w:pPr>
      <w:numPr>
        <w:numId w:val="2"/>
      </w:numPr>
    </w:pPr>
  </w:style>
  <w:style w:type="paragraph" w:styleId="MacroText">
    <w:name w:val="macro"/>
    <w:link w:val="MacroTextChar"/>
    <w:rsid w:val="00C93367"/>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urier New" w:hAnsi="Courier New" w:cs="Courier New"/>
      <w:sz w:val="20"/>
      <w:szCs w:val="20"/>
    </w:rPr>
  </w:style>
  <w:style w:type="character" w:customStyle="1" w:styleId="MacroTextChar">
    <w:name w:val="Macro Text Char"/>
    <w:basedOn w:val="DefaultParagraphFont"/>
    <w:link w:val="MacroText"/>
    <w:rsid w:val="00C93367"/>
    <w:rPr>
      <w:rFonts w:ascii="Courier New" w:eastAsia="Times New Roman" w:hAnsi="Courier New" w:cs="Courier New"/>
      <w:sz w:val="20"/>
      <w:szCs w:val="20"/>
      <w:lang w:eastAsia="ro-RO"/>
    </w:rPr>
  </w:style>
  <w:style w:type="paragraph" w:customStyle="1" w:styleId="no-heading-blue-1">
    <w:name w:val="no-heading-blue-1"/>
    <w:basedOn w:val="DefaultText"/>
    <w:next w:val="DefaultText"/>
    <w:rsid w:val="00C93367"/>
    <w:pPr>
      <w:keepNext/>
      <w:keepLines/>
      <w:pageBreakBefore/>
      <w:spacing w:after="840"/>
      <w:outlineLvl w:val="0"/>
    </w:pPr>
    <w:rPr>
      <w:b/>
      <w:color w:val="006DB6"/>
      <w:sz w:val="36"/>
    </w:rPr>
  </w:style>
  <w:style w:type="paragraph" w:customStyle="1" w:styleId="no-heading-blue-2">
    <w:name w:val="no-heading-blue-2"/>
    <w:basedOn w:val="DefaultText"/>
    <w:next w:val="DefaultText"/>
    <w:rsid w:val="00C93367"/>
    <w:pPr>
      <w:keepNext/>
      <w:keepLines/>
      <w:spacing w:after="280"/>
      <w:outlineLvl w:val="1"/>
    </w:pPr>
    <w:rPr>
      <w:color w:val="006DB6"/>
      <w:sz w:val="22"/>
    </w:rPr>
  </w:style>
  <w:style w:type="paragraph" w:customStyle="1" w:styleId="no-heading-blue-3">
    <w:name w:val="no-heading-blue-3"/>
    <w:basedOn w:val="DefaultText"/>
    <w:next w:val="DefaultText"/>
    <w:rsid w:val="00C93367"/>
    <w:pPr>
      <w:keepNext/>
      <w:keepLines/>
      <w:outlineLvl w:val="2"/>
    </w:pPr>
    <w:rPr>
      <w:b/>
      <w:color w:val="006DB6"/>
    </w:rPr>
  </w:style>
  <w:style w:type="paragraph" w:customStyle="1" w:styleId="no-heading-blue-4">
    <w:name w:val="no-heading-blue-4"/>
    <w:basedOn w:val="DefaultText"/>
    <w:next w:val="DefaultText"/>
    <w:rsid w:val="00C93367"/>
    <w:pPr>
      <w:keepNext/>
      <w:keepLines/>
      <w:outlineLvl w:val="3"/>
    </w:pPr>
    <w:rPr>
      <w:i/>
      <w:color w:val="006DB6"/>
    </w:rPr>
  </w:style>
  <w:style w:type="character" w:styleId="PageNumber">
    <w:name w:val="page number"/>
    <w:basedOn w:val="DefaultParagraphFont"/>
    <w:rsid w:val="00C93367"/>
  </w:style>
  <w:style w:type="paragraph" w:customStyle="1" w:styleId="paginanummer">
    <w:name w:val="paginanummer"/>
    <w:basedOn w:val="DefaultText"/>
    <w:rsid w:val="00C93367"/>
    <w:pPr>
      <w:spacing w:after="142" w:line="200" w:lineRule="atLeast"/>
      <w:jc w:val="center"/>
    </w:pPr>
    <w:rPr>
      <w:sz w:val="14"/>
    </w:rPr>
  </w:style>
  <w:style w:type="paragraph" w:customStyle="1" w:styleId="paginanummering">
    <w:name w:val="paginanummering"/>
    <w:basedOn w:val="DefaultText"/>
    <w:rsid w:val="00C93367"/>
    <w:pPr>
      <w:jc w:val="right"/>
    </w:pPr>
    <w:rPr>
      <w:sz w:val="14"/>
    </w:rPr>
  </w:style>
  <w:style w:type="paragraph" w:customStyle="1" w:styleId="refdata-frontpage">
    <w:name w:val="refdata-frontpage"/>
    <w:basedOn w:val="DefaultText"/>
    <w:rsid w:val="00C93367"/>
    <w:pPr>
      <w:spacing w:line="560" w:lineRule="atLeast"/>
    </w:pPr>
    <w:rPr>
      <w:color w:val="003C64"/>
      <w:sz w:val="22"/>
    </w:rPr>
  </w:style>
  <w:style w:type="paragraph" w:customStyle="1" w:styleId="referentiegegevens">
    <w:name w:val="referentiegegevens"/>
    <w:basedOn w:val="DefaultText"/>
    <w:rsid w:val="00C93367"/>
  </w:style>
  <w:style w:type="paragraph" w:customStyle="1" w:styleId="referentiekopjes">
    <w:name w:val="referentiekopjes"/>
    <w:basedOn w:val="DefaultText"/>
    <w:rsid w:val="00C93367"/>
    <w:rPr>
      <w:sz w:val="14"/>
    </w:rPr>
  </w:style>
  <w:style w:type="paragraph" w:customStyle="1" w:styleId="rubricering">
    <w:name w:val="rubricering"/>
    <w:basedOn w:val="DefaultText"/>
    <w:rsid w:val="00C93367"/>
    <w:rPr>
      <w:color w:val="A0A5A5"/>
      <w:sz w:val="144"/>
    </w:rPr>
  </w:style>
  <w:style w:type="paragraph" w:customStyle="1" w:styleId="slogan">
    <w:name w:val="slogan"/>
    <w:basedOn w:val="DefaultText"/>
    <w:rsid w:val="00C93367"/>
    <w:rPr>
      <w:b/>
      <w:i/>
      <w:color w:val="006DB6"/>
      <w:sz w:val="22"/>
    </w:rPr>
  </w:style>
  <w:style w:type="paragraph" w:customStyle="1" w:styleId="subtitle-inside">
    <w:name w:val="subtitle-inside"/>
    <w:basedOn w:val="DefaultText"/>
    <w:rsid w:val="00C93367"/>
    <w:rPr>
      <w:sz w:val="24"/>
    </w:rPr>
  </w:style>
  <w:style w:type="paragraph" w:customStyle="1" w:styleId="spacingtitleinside">
    <w:name w:val="spacingtitleinside"/>
    <w:basedOn w:val="subtitle-inside"/>
    <w:rsid w:val="00C93367"/>
    <w:pPr>
      <w:spacing w:after="360" w:line="380" w:lineRule="atLeast"/>
    </w:pPr>
    <w:rPr>
      <w:sz w:val="72"/>
    </w:rPr>
  </w:style>
  <w:style w:type="paragraph" w:customStyle="1" w:styleId="subtitle-frontpage">
    <w:name w:val="subtitle-frontpage"/>
    <w:basedOn w:val="DefaultText"/>
    <w:next w:val="front-inbetween"/>
    <w:rsid w:val="00C93367"/>
    <w:pPr>
      <w:spacing w:line="720" w:lineRule="atLeast"/>
    </w:pPr>
    <w:rPr>
      <w:color w:val="A0A5A5"/>
      <w:sz w:val="44"/>
    </w:rPr>
  </w:style>
  <w:style w:type="paragraph" w:customStyle="1" w:styleId="tabelkop">
    <w:name w:val="tabelkop"/>
    <w:basedOn w:val="DefaultText"/>
    <w:rsid w:val="00C93367"/>
    <w:pPr>
      <w:keepNext/>
      <w:keepLines/>
    </w:pPr>
    <w:rPr>
      <w:b/>
      <w:color w:val="FFFFFF"/>
      <w:sz w:val="16"/>
    </w:rPr>
  </w:style>
  <w:style w:type="paragraph" w:customStyle="1" w:styleId="tabeltekst">
    <w:name w:val="tabeltekst"/>
    <w:basedOn w:val="DefaultText"/>
    <w:rsid w:val="00C93367"/>
    <w:rPr>
      <w:color w:val="000000"/>
      <w:sz w:val="16"/>
    </w:rPr>
  </w:style>
  <w:style w:type="table" w:styleId="TableGrid">
    <w:name w:val="Table Grid"/>
    <w:basedOn w:val="TableNormal"/>
    <w:rsid w:val="00C93367"/>
    <w:pPr>
      <w:spacing w:after="0" w:line="28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93367"/>
    <w:pPr>
      <w:ind w:left="190" w:hanging="190"/>
    </w:pPr>
  </w:style>
  <w:style w:type="paragraph" w:styleId="TableofFigures">
    <w:name w:val="table of figures"/>
    <w:basedOn w:val="Normal"/>
    <w:next w:val="DefaultText"/>
    <w:rsid w:val="00C93367"/>
  </w:style>
  <w:style w:type="paragraph" w:customStyle="1" w:styleId="table-header-zwart">
    <w:name w:val="table-header-zwart"/>
    <w:basedOn w:val="DefaultText"/>
    <w:rsid w:val="00C93367"/>
    <w:pPr>
      <w:keepNext/>
      <w:keepLines/>
    </w:pPr>
    <w:rPr>
      <w:b/>
      <w:sz w:val="16"/>
    </w:rPr>
  </w:style>
  <w:style w:type="paragraph" w:customStyle="1" w:styleId="table-header-blauw">
    <w:name w:val="table-header-blauw"/>
    <w:basedOn w:val="table-header-zwart"/>
    <w:rsid w:val="00C93367"/>
    <w:rPr>
      <w:color w:val="006DB6"/>
    </w:rPr>
  </w:style>
  <w:style w:type="paragraph" w:customStyle="1" w:styleId="table-header-blauwgroen">
    <w:name w:val="table-header-blauwgroen"/>
    <w:basedOn w:val="table-header-zwart"/>
    <w:rsid w:val="00C93367"/>
    <w:rPr>
      <w:color w:val="009696"/>
    </w:rPr>
  </w:style>
  <w:style w:type="paragraph" w:customStyle="1" w:styleId="table-header-donkerblauw">
    <w:name w:val="table-header-donkerblauw"/>
    <w:basedOn w:val="table-header-zwart"/>
    <w:rsid w:val="00C93367"/>
    <w:rPr>
      <w:color w:val="003C64"/>
    </w:rPr>
  </w:style>
  <w:style w:type="paragraph" w:customStyle="1" w:styleId="table-header-grijs">
    <w:name w:val="table-header-grijs"/>
    <w:basedOn w:val="table-header-zwart"/>
    <w:rsid w:val="00C93367"/>
    <w:rPr>
      <w:color w:val="A0A5A5"/>
    </w:rPr>
  </w:style>
  <w:style w:type="paragraph" w:customStyle="1" w:styleId="table-header-groen">
    <w:name w:val="table-header-groen"/>
    <w:basedOn w:val="table-header-zwart"/>
    <w:rsid w:val="00C93367"/>
    <w:rPr>
      <w:color w:val="A0BE00"/>
    </w:rPr>
  </w:style>
  <w:style w:type="paragraph" w:customStyle="1" w:styleId="table-header-oranje">
    <w:name w:val="table-header-oranje"/>
    <w:basedOn w:val="table-header-zwart"/>
    <w:rsid w:val="00C93367"/>
    <w:rPr>
      <w:color w:val="F49A00"/>
    </w:rPr>
  </w:style>
  <w:style w:type="paragraph" w:customStyle="1" w:styleId="table-header-paars">
    <w:name w:val="table-header-paars"/>
    <w:basedOn w:val="table-header-zwart"/>
    <w:rsid w:val="00C93367"/>
    <w:rPr>
      <w:color w:val="980D7D"/>
    </w:rPr>
  </w:style>
  <w:style w:type="paragraph" w:customStyle="1" w:styleId="table-header-roze">
    <w:name w:val="table-header-roze"/>
    <w:basedOn w:val="table-header-zwart"/>
    <w:rsid w:val="00C93367"/>
    <w:rPr>
      <w:color w:val="E30052"/>
    </w:rPr>
  </w:style>
  <w:style w:type="paragraph" w:customStyle="1" w:styleId="table-header-wit">
    <w:name w:val="table-header-wit"/>
    <w:basedOn w:val="table-header-zwart"/>
    <w:rsid w:val="00C93367"/>
    <w:rPr>
      <w:color w:val="FFFFFF"/>
    </w:rPr>
  </w:style>
  <w:style w:type="paragraph" w:customStyle="1" w:styleId="tableofcontents">
    <w:name w:val="tableofcontents"/>
    <w:basedOn w:val="DefaultText"/>
    <w:next w:val="DefaultText"/>
    <w:rsid w:val="00C93367"/>
    <w:rPr>
      <w:color w:val="006DB6"/>
      <w:sz w:val="36"/>
    </w:rPr>
  </w:style>
  <w:style w:type="table" w:customStyle="1" w:styleId="table-style-zwart-000-outline">
    <w:name w:val="table-style-zwart-000-outline"/>
    <w:basedOn w:val="TableNormal"/>
    <w:rsid w:val="00D272D6"/>
    <w:pPr>
      <w:spacing w:after="0" w:line="280" w:lineRule="atLeast"/>
    </w:pPr>
    <w:rPr>
      <w:rFonts w:ascii="Arial" w:hAnsi="Arial" w:cs="Times New Roman"/>
      <w:color w:val="000000"/>
      <w:sz w:val="16"/>
      <w:szCs w:val="20"/>
    </w:rPr>
    <w:tblPr>
      <w:tblStyleRowBandSize w:val="1"/>
      <w:tblStyleCol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outline">
    <w:name w:val="table-style-blauw-000-outline"/>
    <w:basedOn w:val="TableNormal"/>
    <w:rsid w:val="00D272D6"/>
    <w:pPr>
      <w:spacing w:after="0" w:line="280" w:lineRule="atLeast"/>
    </w:pPr>
    <w:rPr>
      <w:rFonts w:ascii="Arial" w:hAnsi="Arial" w:cs="Times New Roman"/>
      <w:color w:val="000000"/>
      <w:sz w:val="16"/>
      <w:szCs w:val="20"/>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00-none">
    <w:name w:val="table-style-blauw-000-none"/>
    <w:basedOn w:val="table-style-blauw-000-outline"/>
    <w:rsid w:val="00D272D6"/>
    <w:tblPr>
      <w:tblStyleColBandSize w:val="1"/>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outline">
    <w:name w:val="table-style-blauw-040-outline"/>
    <w:basedOn w:val="table-style-blauw-000-outline"/>
    <w:rsid w:val="00D272D6"/>
    <w:tblPr/>
    <w:tblStylePr w:type="firstRow">
      <w:pPr>
        <w:keepNext/>
        <w:keepLines/>
        <w:wordWrap/>
      </w:pPr>
      <w:rPr>
        <w:rFonts w:ascii="Arial" w:hAnsi="Arial"/>
        <w:b/>
        <w:i w:val="0"/>
        <w:color w:val="006DB6"/>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40-none">
    <w:name w:val="table-style-blauw-040-none"/>
    <w:basedOn w:val="table-style-blauw-040-outline"/>
    <w:rsid w:val="00D272D6"/>
    <w:tblPr/>
    <w:tblStylePr w:type="firstRow">
      <w:pPr>
        <w:keepNext/>
        <w:keepLines/>
        <w:wordWrap/>
      </w:pPr>
      <w:rPr>
        <w:rFonts w:ascii="Arial" w:hAnsi="Arial"/>
        <w:b/>
        <w:i w:val="0"/>
        <w:color w:val="006DB6"/>
        <w:sz w:val="16"/>
      </w:rPr>
      <w:tblPr/>
      <w:tcPr>
        <w:tcBorders>
          <w:top w:val="nil"/>
          <w:left w:val="nil"/>
          <w:bottom w:val="nil"/>
          <w:right w:val="nil"/>
          <w:insideH w:val="nil"/>
          <w:insideV w:val="nil"/>
          <w:tl2br w:val="nil"/>
          <w:tr2bl w:val="nil"/>
        </w:tcBorders>
        <w:shd w:val="pct40" w:color="A4BFE1" w:fill="A4BFE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outline">
    <w:name w:val="table-style-blauw-07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070-none">
    <w:name w:val="table-style-blauw-070-none"/>
    <w:basedOn w:val="table-style-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4E93CA" w:fill="4E93C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100-outline">
    <w:name w:val="table-style-blauw-100-outline"/>
    <w:basedOn w:val="table-style-blauw-000-outline"/>
    <w:rsid w:val="00D272D6"/>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100-none">
    <w:name w:val="table-style-blauw-100-none"/>
    <w:basedOn w:val="table-style-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table" w:customStyle="1" w:styleId="table-style-blauwgroen-000-outline">
    <w:name w:val="table-style-blauwgroen-000-outline"/>
    <w:basedOn w:val="TableNormal"/>
    <w:rsid w:val="00D272D6"/>
    <w:pPr>
      <w:spacing w:after="0" w:line="280" w:lineRule="atLeast"/>
    </w:pPr>
    <w:rPr>
      <w:rFonts w:ascii="Arial" w:hAnsi="Arial" w:cs="Times New Roman"/>
      <w:color w:val="000000"/>
      <w:sz w:val="16"/>
      <w:szCs w:val="20"/>
    </w:rPr>
    <w:tblPr>
      <w:tblStyleRowBandSize w:val="1"/>
      <w:tblBorders>
        <w:top w:val="single" w:sz="6" w:space="0" w:color="009696"/>
        <w:left w:val="single" w:sz="6" w:space="0" w:color="009696"/>
        <w:bottom w:val="single" w:sz="6" w:space="0" w:color="009696"/>
        <w:right w:val="single" w:sz="6" w:space="0" w:color="009696"/>
        <w:insideV w:val="single" w:sz="6" w:space="0" w:color="009696"/>
      </w:tblBorders>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00-none">
    <w:name w:val="table-style-blauwgroen-000-none"/>
    <w:basedOn w:val="table-style-blauwgroen-000-outline"/>
    <w:rsid w:val="00D272D6"/>
    <w:tblPr>
      <w:tblStyleColBandSize w:val="1"/>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outline">
    <w:name w:val="table-style-blauwgroen-040-outline"/>
    <w:basedOn w:val="table-style-blauwgroen-000-outline"/>
    <w:rsid w:val="00D272D6"/>
    <w:tblPr/>
    <w:tblStylePr w:type="firstRow">
      <w:pPr>
        <w:keepNext/>
        <w:keepLines/>
        <w:wordWrap/>
      </w:pPr>
      <w:rPr>
        <w:rFonts w:ascii="Arial" w:hAnsi="Arial"/>
        <w:b/>
        <w:i w:val="0"/>
        <w:color w:val="009696"/>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40-none">
    <w:name w:val="table-style-blauwgroen-040-none"/>
    <w:basedOn w:val="table-style-blauwgroen-040-outline"/>
    <w:rsid w:val="00D272D6"/>
    <w:tblPr/>
    <w:tblStylePr w:type="firstRow">
      <w:pPr>
        <w:keepNext/>
        <w:keepLines/>
        <w:wordWrap/>
      </w:pPr>
      <w:rPr>
        <w:rFonts w:ascii="Arial" w:hAnsi="Arial"/>
        <w:b/>
        <w:i w:val="0"/>
        <w:color w:val="009696"/>
        <w:sz w:val="16"/>
      </w:rPr>
      <w:tblPr/>
      <w:tcPr>
        <w:tcBorders>
          <w:top w:val="nil"/>
          <w:left w:val="nil"/>
          <w:bottom w:val="nil"/>
          <w:right w:val="nil"/>
          <w:insideH w:val="nil"/>
          <w:insideV w:val="nil"/>
          <w:tl2br w:val="nil"/>
          <w:tr2bl w:val="nil"/>
        </w:tcBorders>
        <w:shd w:val="pct40" w:color="A6D7D4" w:fill="A6D7D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outline">
    <w:name w:val="table-style-blauwgroen-07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070-none">
    <w:name w:val="table-style-blauwgroen-070-none"/>
    <w:basedOn w:val="table-style-blauw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DB6B3" w:fill="3DB6B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outline">
    <w:name w:val="table-style-blauwgroen-100-outline"/>
    <w:basedOn w:val="table-style-blauwgroen-000-outline"/>
    <w:rsid w:val="00D272D6"/>
    <w:tblPr/>
    <w:tblStylePr w:type="firstRow">
      <w:pPr>
        <w:keepNext/>
        <w:keepLines/>
        <w:wordWrap/>
      </w:pPr>
      <w:rPr>
        <w:rFonts w:ascii="Arial" w:hAnsi="Arial"/>
        <w:b/>
        <w:i w:val="0"/>
        <w:color w:val="FFFFFF"/>
        <w:sz w:val="16"/>
      </w:rPr>
      <w:tblPr/>
      <w:tcPr>
        <w:tcBorders>
          <w:top w:val="single" w:sz="6" w:space="0" w:color="009696"/>
          <w:left w:val="single" w:sz="6" w:space="0" w:color="009696"/>
          <w:bottom w:val="single" w:sz="6" w:space="0" w:color="009696"/>
          <w:right w:val="single" w:sz="6" w:space="0" w:color="009696"/>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blauwgroen-100-none">
    <w:name w:val="table-style-blauwgroen-100-none"/>
    <w:basedOn w:val="table-style-blauw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9696" w:fill="00969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outline">
    <w:name w:val="table-style-donkerblauw-000-outline"/>
    <w:basedOn w:val="TableNormal"/>
    <w:rsid w:val="00D272D6"/>
    <w:pPr>
      <w:spacing w:after="0" w:line="280" w:lineRule="atLeast"/>
    </w:pPr>
    <w:rPr>
      <w:rFonts w:ascii="Arial" w:hAnsi="Arial" w:cs="Times New Roman"/>
      <w:color w:val="000000"/>
      <w:sz w:val="16"/>
      <w:szCs w:val="20"/>
    </w:rPr>
    <w:tblPr>
      <w:tblStyleRowBandSize w:val="1"/>
      <w:tblBorders>
        <w:top w:val="single" w:sz="6" w:space="0" w:color="003C64"/>
        <w:left w:val="single" w:sz="6" w:space="0" w:color="003C64"/>
        <w:bottom w:val="single" w:sz="6" w:space="0" w:color="003C64"/>
        <w:right w:val="single" w:sz="6" w:space="0" w:color="003C64"/>
        <w:insideV w:val="single" w:sz="6" w:space="0" w:color="003C64"/>
      </w:tblBorders>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00-none">
    <w:name w:val="table-style-donkerblauw-000-none"/>
    <w:basedOn w:val="table-style-donkerblauw-000-outline"/>
    <w:rsid w:val="00D272D6"/>
    <w:tblPr>
      <w:tblStyleColBandSize w:val="1"/>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outline">
    <w:name w:val="table-style-donkerblauw-040-outline"/>
    <w:basedOn w:val="table-style-donkerblauw-000-outline"/>
    <w:rsid w:val="00D272D6"/>
    <w:tblPr/>
    <w:tblStylePr w:type="firstRow">
      <w:pPr>
        <w:keepNext/>
        <w:keepLines/>
        <w:wordWrap/>
      </w:pPr>
      <w:rPr>
        <w:rFonts w:ascii="Arial" w:hAnsi="Arial"/>
        <w:b/>
        <w:i w:val="0"/>
        <w:color w:val="003C64"/>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40-none">
    <w:name w:val="table-style-donkerblauw-040-none"/>
    <w:basedOn w:val="table-style-donkerblauw-040-outline"/>
    <w:rsid w:val="00D272D6"/>
    <w:tblPr/>
    <w:tblStylePr w:type="firstRow">
      <w:pPr>
        <w:keepNext/>
        <w:keepLines/>
        <w:wordWrap/>
      </w:pPr>
      <w:rPr>
        <w:rFonts w:ascii="Arial" w:hAnsi="Arial"/>
        <w:b/>
        <w:i w:val="0"/>
        <w:color w:val="003C64"/>
        <w:sz w:val="16"/>
      </w:rPr>
      <w:tblPr/>
      <w:tcPr>
        <w:tcBorders>
          <w:top w:val="nil"/>
          <w:left w:val="nil"/>
          <w:bottom w:val="nil"/>
          <w:right w:val="nil"/>
          <w:insideH w:val="nil"/>
          <w:insideV w:val="nil"/>
          <w:tl2br w:val="nil"/>
          <w:tr2bl w:val="nil"/>
        </w:tcBorders>
        <w:shd w:val="pct40" w:color="879DBA" w:fill="879DB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outline">
    <w:name w:val="table-style-donkerblauw-07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070-none">
    <w:name w:val="table-style-donkerblauw-070-none"/>
    <w:basedOn w:val="table-style-donkerblauw-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32648B" w:fill="32648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outline">
    <w:name w:val="table-style-donkerblauw-100-outline"/>
    <w:basedOn w:val="table-style-donkerblauw-000-outline"/>
    <w:rsid w:val="00D272D6"/>
    <w:tblPr/>
    <w:tblStylePr w:type="firstRow">
      <w:pPr>
        <w:keepNext/>
        <w:keepLines/>
        <w:wordWrap/>
      </w:pPr>
      <w:rPr>
        <w:rFonts w:ascii="Arial" w:hAnsi="Arial"/>
        <w:b/>
        <w:i w:val="0"/>
        <w:color w:val="FFFFFF"/>
        <w:sz w:val="16"/>
      </w:rPr>
      <w:tblPr/>
      <w:tcPr>
        <w:tcBorders>
          <w:top w:val="single" w:sz="6" w:space="0" w:color="003C64"/>
          <w:left w:val="single" w:sz="6" w:space="0" w:color="003C64"/>
          <w:bottom w:val="single" w:sz="6" w:space="0" w:color="003C64"/>
          <w:right w:val="single" w:sz="6" w:space="0" w:color="003C64"/>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donkerblauw-100-none">
    <w:name w:val="table-style-donkerblauw-100-none"/>
    <w:basedOn w:val="table-style-donkerblauw-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3C64" w:fill="003C6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outline">
    <w:name w:val="table-style-grijs-000-outline"/>
    <w:basedOn w:val="table-style-zwart-000-outline"/>
    <w:rsid w:val="00D272D6"/>
    <w:tblPr>
      <w:tblBorders>
        <w:top w:val="single" w:sz="6" w:space="0" w:color="A0A5A5"/>
        <w:left w:val="single" w:sz="6" w:space="0" w:color="A0A5A5"/>
        <w:bottom w:val="single" w:sz="6" w:space="0" w:color="A0A5A5"/>
        <w:right w:val="single" w:sz="6" w:space="0" w:color="A0A5A5"/>
        <w:insideV w:val="single" w:sz="6" w:space="0" w:color="A0A5A5"/>
      </w:tblBorders>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00-none">
    <w:name w:val="table-style-grijs-000-none"/>
    <w:basedOn w:val="table-style-grijs-00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outline">
    <w:name w:val="table-style-grijs-040-outline"/>
    <w:basedOn w:val="table-style-grijs-000-outline"/>
    <w:rsid w:val="00D272D6"/>
    <w:tblPr/>
    <w:tblStylePr w:type="firstRow">
      <w:pPr>
        <w:keepNext/>
        <w:keepLines/>
        <w:wordWrap/>
      </w:pPr>
      <w:rPr>
        <w:rFonts w:ascii="Arial" w:hAnsi="Arial"/>
        <w:b/>
        <w:i w:val="0"/>
        <w:color w:val="A0A5A5"/>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40-none">
    <w:name w:val="table-style-grijs-040-none"/>
    <w:basedOn w:val="table-style-grijs-040-outline"/>
    <w:rsid w:val="00D272D6"/>
    <w:tblPr/>
    <w:tblStylePr w:type="firstRow">
      <w:pPr>
        <w:keepNext/>
        <w:keepLines/>
        <w:wordWrap/>
      </w:pPr>
      <w:rPr>
        <w:rFonts w:ascii="Arial" w:hAnsi="Arial"/>
        <w:b/>
        <w:i w:val="0"/>
        <w:color w:val="A0A5A5"/>
        <w:sz w:val="16"/>
      </w:rPr>
      <w:tblPr/>
      <w:tcPr>
        <w:tcBorders>
          <w:top w:val="nil"/>
          <w:left w:val="nil"/>
          <w:bottom w:val="nil"/>
          <w:right w:val="nil"/>
          <w:insideH w:val="nil"/>
          <w:insideV w:val="nil"/>
          <w:tl2br w:val="nil"/>
          <w:tr2bl w:val="nil"/>
        </w:tcBorders>
        <w:shd w:val="pct40" w:color="DADCDB" w:fill="DADCDB"/>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outline">
    <w:name w:val="table-style-grijs-07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070-none">
    <w:name w:val="table-style-grijs-070-none"/>
    <w:basedOn w:val="table-style-grij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DB7B6" w:fill="BDB7B6"/>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outline">
    <w:name w:val="table-style-grijs-100-outline"/>
    <w:basedOn w:val="table-style-grijs-000-outline"/>
    <w:rsid w:val="00D272D6"/>
    <w:tblPr/>
    <w:tblStylePr w:type="firstRow">
      <w:pPr>
        <w:keepNext/>
        <w:keepLines/>
        <w:wordWrap/>
      </w:pPr>
      <w:rPr>
        <w:rFonts w:ascii="Arial" w:hAnsi="Arial"/>
        <w:b/>
        <w:i w:val="0"/>
        <w:color w:val="FFFFFF"/>
        <w:sz w:val="16"/>
      </w:rPr>
      <w:tblPr/>
      <w:tcPr>
        <w:tcBorders>
          <w:top w:val="single" w:sz="6" w:space="0" w:color="A0A5A5"/>
          <w:left w:val="single" w:sz="6" w:space="0" w:color="A0A5A5"/>
          <w:bottom w:val="single" w:sz="6" w:space="0" w:color="A0A5A5"/>
          <w:right w:val="single" w:sz="6" w:space="0" w:color="A0A5A5"/>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ijs-100-none">
    <w:name w:val="table-style-grijs-100-none"/>
    <w:basedOn w:val="table-style-grij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A5A5" w:fill="A0A5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outline">
    <w:name w:val="table-style-groen-000-outline"/>
    <w:basedOn w:val="table-style-zwart-000-outline"/>
    <w:rsid w:val="00D272D6"/>
    <w:tblPr>
      <w:tblBorders>
        <w:top w:val="single" w:sz="6" w:space="0" w:color="A0BE00"/>
        <w:left w:val="single" w:sz="6" w:space="0" w:color="A0BE00"/>
        <w:bottom w:val="single" w:sz="6" w:space="0" w:color="A0BE00"/>
        <w:right w:val="single" w:sz="6" w:space="0" w:color="A0BE00"/>
        <w:insideV w:val="single" w:sz="6" w:space="0" w:color="A0BE00"/>
      </w:tblBorders>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00-none">
    <w:name w:val="table-style-groen-000-none"/>
    <w:basedOn w:val="table-style-groen-00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outline">
    <w:name w:val="table-style-groen-040-outline"/>
    <w:basedOn w:val="table-style-groen-000-outline"/>
    <w:rsid w:val="00D272D6"/>
    <w:tblPr/>
    <w:tblStylePr w:type="firstRow">
      <w:pPr>
        <w:keepNext/>
        <w:keepLines/>
        <w:wordWrap/>
      </w:pPr>
      <w:rPr>
        <w:rFonts w:ascii="Arial" w:hAnsi="Arial"/>
        <w:b/>
        <w:i w:val="0"/>
        <w:color w:val="A0BE00"/>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40-none">
    <w:name w:val="table-style-groen-040-none"/>
    <w:basedOn w:val="table-style-groen-040-outline"/>
    <w:rsid w:val="00D272D6"/>
    <w:tblPr/>
    <w:tblStylePr w:type="firstRow">
      <w:pPr>
        <w:keepNext/>
        <w:keepLines/>
        <w:wordWrap/>
      </w:pPr>
      <w:rPr>
        <w:rFonts w:ascii="Arial" w:hAnsi="Arial"/>
        <w:b/>
        <w:i w:val="0"/>
        <w:color w:val="A0BE00"/>
        <w:sz w:val="16"/>
      </w:rPr>
      <w:tblPr/>
      <w:tcPr>
        <w:tcBorders>
          <w:top w:val="nil"/>
          <w:left w:val="nil"/>
          <w:bottom w:val="nil"/>
          <w:right w:val="nil"/>
          <w:insideH w:val="nil"/>
          <w:insideV w:val="nil"/>
          <w:tl2br w:val="nil"/>
          <w:tr2bl w:val="nil"/>
        </w:tcBorders>
        <w:shd w:val="pct40" w:color="DCE7B0" w:fill="DCE7B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outline">
    <w:name w:val="table-style-groen-07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070-none">
    <w:name w:val="table-style-groen-070-none"/>
    <w:basedOn w:val="table-style-groen-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C0D46A" w:fill="C0D46A"/>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outline">
    <w:name w:val="table-style-groen-100-outline"/>
    <w:basedOn w:val="table-style-groen-000-outline"/>
    <w:rsid w:val="00D272D6"/>
    <w:tblPr/>
    <w:tblStylePr w:type="firstRow">
      <w:pPr>
        <w:keepNext/>
        <w:keepLines/>
        <w:wordWrap/>
      </w:pPr>
      <w:rPr>
        <w:rFonts w:ascii="Arial" w:hAnsi="Arial"/>
        <w:b/>
        <w:i w:val="0"/>
        <w:color w:val="FFFFFF"/>
        <w:sz w:val="16"/>
      </w:rPr>
      <w:tblPr/>
      <w:tcPr>
        <w:tcBorders>
          <w:top w:val="single" w:sz="6" w:space="0" w:color="A0BE00"/>
          <w:left w:val="single" w:sz="6" w:space="0" w:color="A0BE00"/>
          <w:bottom w:val="single" w:sz="6" w:space="0" w:color="A0BE00"/>
          <w:right w:val="single" w:sz="6" w:space="0" w:color="A0BE00"/>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groen-100-none">
    <w:name w:val="table-style-groen-100-none"/>
    <w:basedOn w:val="table-style-groen-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A0BE00" w:fill="A0BE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outline">
    <w:name w:val="table-style-oranje-000-outline"/>
    <w:basedOn w:val="table-style-zwart-000-outline"/>
    <w:rsid w:val="00D272D6"/>
    <w:tblPr>
      <w:tblBorders>
        <w:top w:val="single" w:sz="6" w:space="0" w:color="F49A00"/>
        <w:left w:val="single" w:sz="6" w:space="0" w:color="F49A00"/>
        <w:bottom w:val="single" w:sz="6" w:space="0" w:color="F49A00"/>
        <w:right w:val="single" w:sz="6" w:space="0" w:color="F49A00"/>
        <w:insideV w:val="single" w:sz="6" w:space="0" w:color="F49A00"/>
      </w:tblBorders>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00-none">
    <w:name w:val="table-style-oranje-000-none"/>
    <w:basedOn w:val="table-style-oranje-00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outline">
    <w:name w:val="table-style-oranje-040-outline"/>
    <w:basedOn w:val="table-style-oranje-000-outline"/>
    <w:rsid w:val="00D272D6"/>
    <w:tblPr/>
    <w:tblStylePr w:type="firstRow">
      <w:pPr>
        <w:keepNext/>
        <w:keepLines/>
        <w:wordWrap/>
      </w:pPr>
      <w:rPr>
        <w:rFonts w:ascii="Arial" w:hAnsi="Arial"/>
        <w:b/>
        <w:i w:val="0"/>
        <w:color w:val="F49A00"/>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40-none">
    <w:name w:val="table-style-oranje-040-none"/>
    <w:basedOn w:val="table-style-oranje-040-outline"/>
    <w:rsid w:val="00D272D6"/>
    <w:tblPr/>
    <w:tblStylePr w:type="firstRow">
      <w:pPr>
        <w:keepNext/>
        <w:keepLines/>
        <w:wordWrap/>
      </w:pPr>
      <w:rPr>
        <w:rFonts w:ascii="Arial" w:hAnsi="Arial"/>
        <w:b/>
        <w:i w:val="0"/>
        <w:color w:val="F49A00"/>
        <w:sz w:val="16"/>
      </w:rPr>
      <w:tblPr/>
      <w:tcPr>
        <w:tcBorders>
          <w:top w:val="nil"/>
          <w:left w:val="nil"/>
          <w:bottom w:val="nil"/>
          <w:right w:val="nil"/>
          <w:insideH w:val="nil"/>
          <w:insideV w:val="nil"/>
          <w:tl2br w:val="nil"/>
          <w:tr2bl w:val="nil"/>
        </w:tcBorders>
        <w:shd w:val="pct40" w:color="FDD8A5" w:fill="FDD8A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outline">
    <w:name w:val="table-style-oranje-07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070-none">
    <w:name w:val="table-style-oranje-070-none"/>
    <w:basedOn w:val="table-style-oranj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F9B95C" w:fill="F9B95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outline">
    <w:name w:val="table-style-oranje-100-outline"/>
    <w:basedOn w:val="table-style-oranje-000-outline"/>
    <w:rsid w:val="00D272D6"/>
    <w:tblPr/>
    <w:tblStylePr w:type="firstRow">
      <w:pPr>
        <w:keepNext/>
        <w:keepLines/>
        <w:wordWrap/>
      </w:pPr>
      <w:rPr>
        <w:rFonts w:ascii="Arial" w:hAnsi="Arial"/>
        <w:b/>
        <w:i w:val="0"/>
        <w:color w:val="FFFFFF"/>
        <w:sz w:val="16"/>
      </w:rPr>
      <w:tblPr/>
      <w:tcPr>
        <w:tcBorders>
          <w:top w:val="single" w:sz="6" w:space="0" w:color="F49A00"/>
          <w:left w:val="single" w:sz="6" w:space="0" w:color="F49A00"/>
          <w:bottom w:val="single" w:sz="6" w:space="0" w:color="F49A00"/>
          <w:right w:val="single" w:sz="6" w:space="0" w:color="F49A00"/>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oranje-100-none">
    <w:name w:val="table-style-oranje-100-none"/>
    <w:basedOn w:val="table-style-oranj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F49A00" w:fill="F49A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outline">
    <w:name w:val="table-style-paars-000-outline"/>
    <w:basedOn w:val="table-style-zwart-000-outline"/>
    <w:rsid w:val="00D272D6"/>
    <w:tblPr>
      <w:tblBorders>
        <w:top w:val="single" w:sz="6" w:space="0" w:color="980D7D"/>
        <w:left w:val="single" w:sz="6" w:space="0" w:color="980D7D"/>
        <w:bottom w:val="single" w:sz="6" w:space="0" w:color="980D7D"/>
        <w:right w:val="single" w:sz="6" w:space="0" w:color="980D7D"/>
        <w:insideV w:val="single" w:sz="6" w:space="0" w:color="980D7D"/>
      </w:tblBorders>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00-none">
    <w:name w:val="table-style-paars-000-none"/>
    <w:basedOn w:val="table-style-paars-00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outline">
    <w:name w:val="table-style-paars-040-outline"/>
    <w:basedOn w:val="table-style-paars-000-outline"/>
    <w:rsid w:val="00D272D6"/>
    <w:tblPr/>
    <w:tblStylePr w:type="firstRow">
      <w:pPr>
        <w:keepNext/>
        <w:keepLines/>
        <w:wordWrap/>
      </w:pPr>
      <w:rPr>
        <w:rFonts w:ascii="Arial" w:hAnsi="Arial"/>
        <w:b/>
        <w:i w:val="0"/>
        <w:color w:val="980D7D"/>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40-none">
    <w:name w:val="table-style-paars-040-none"/>
    <w:basedOn w:val="table-style-paars-040-outline"/>
    <w:rsid w:val="00D272D6"/>
    <w:tblPr/>
    <w:tblStylePr w:type="firstRow">
      <w:pPr>
        <w:keepNext/>
        <w:keepLines/>
        <w:wordWrap/>
      </w:pPr>
      <w:rPr>
        <w:rFonts w:ascii="Arial" w:hAnsi="Arial"/>
        <w:b/>
        <w:i w:val="0"/>
        <w:color w:val="980D7D"/>
        <w:sz w:val="16"/>
      </w:rPr>
      <w:tblPr/>
      <w:tcPr>
        <w:tcBorders>
          <w:top w:val="nil"/>
          <w:left w:val="nil"/>
          <w:bottom w:val="nil"/>
          <w:right w:val="nil"/>
          <w:insideH w:val="nil"/>
          <w:insideV w:val="nil"/>
          <w:tl2br w:val="nil"/>
          <w:tr2bl w:val="nil"/>
        </w:tcBorders>
        <w:shd w:val="pct40" w:color="D2AACC" w:fill="D2AACC"/>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outline">
    <w:name w:val="table-style-paars-07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070-none">
    <w:name w:val="table-style-paars-070-none"/>
    <w:basedOn w:val="table-style-paars-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B466A1" w:fill="B466A1"/>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outline">
    <w:name w:val="table-style-paars-100-outline"/>
    <w:basedOn w:val="table-style-paars-000-outline"/>
    <w:rsid w:val="00D272D6"/>
    <w:tblPr/>
    <w:tblStylePr w:type="firstRow">
      <w:pPr>
        <w:keepNext/>
        <w:keepLines/>
        <w:wordWrap/>
      </w:pPr>
      <w:rPr>
        <w:rFonts w:ascii="Arial" w:hAnsi="Arial"/>
        <w:b/>
        <w:i w:val="0"/>
        <w:color w:val="FFFFFF"/>
        <w:sz w:val="16"/>
      </w:rPr>
      <w:tblPr/>
      <w:tcPr>
        <w:tcBorders>
          <w:top w:val="single" w:sz="6" w:space="0" w:color="980D7D"/>
          <w:left w:val="single" w:sz="6" w:space="0" w:color="980D7D"/>
          <w:bottom w:val="single" w:sz="6" w:space="0" w:color="980D7D"/>
          <w:right w:val="single" w:sz="6" w:space="0" w:color="980D7D"/>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paars-100-none">
    <w:name w:val="table-style-paars-100-none"/>
    <w:basedOn w:val="table-style-paars-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980D7D" w:fill="980D7D"/>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outline">
    <w:name w:val="table-style-roze-000-outline"/>
    <w:basedOn w:val="table-style-zwart-000-outline"/>
    <w:rsid w:val="00D272D6"/>
    <w:tblPr>
      <w:tblBorders>
        <w:top w:val="single" w:sz="6" w:space="0" w:color="E30052"/>
        <w:left w:val="single" w:sz="6" w:space="0" w:color="E30052"/>
        <w:bottom w:val="single" w:sz="6" w:space="0" w:color="E30052"/>
        <w:right w:val="single" w:sz="6" w:space="0" w:color="E30052"/>
        <w:insideV w:val="single" w:sz="6" w:space="0" w:color="E30052"/>
      </w:tblBorders>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00-none">
    <w:name w:val="table-style-roze-000-none"/>
    <w:basedOn w:val="table-style-roze-00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outline">
    <w:name w:val="table-style-roze-040-outline"/>
    <w:basedOn w:val="table-style-roze-000-outline"/>
    <w:rsid w:val="00D272D6"/>
    <w:tblPr/>
    <w:tblStylePr w:type="firstRow">
      <w:pPr>
        <w:keepNext/>
        <w:keepLines/>
        <w:wordWrap/>
      </w:pPr>
      <w:rPr>
        <w:rFonts w:ascii="Arial" w:hAnsi="Arial"/>
        <w:b/>
        <w:i w:val="0"/>
        <w:color w:val="E30052"/>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40-none">
    <w:name w:val="table-style-roze-040-none"/>
    <w:basedOn w:val="table-style-roze-040-outline"/>
    <w:rsid w:val="00D272D6"/>
    <w:tblPr/>
    <w:tblStylePr w:type="firstRow">
      <w:pPr>
        <w:keepNext/>
        <w:keepLines/>
        <w:wordWrap/>
      </w:pPr>
      <w:rPr>
        <w:rFonts w:ascii="Arial" w:hAnsi="Arial"/>
        <w:b/>
        <w:i w:val="0"/>
        <w:color w:val="E30052"/>
        <w:sz w:val="16"/>
      </w:rPr>
      <w:tblPr/>
      <w:tcPr>
        <w:tcBorders>
          <w:top w:val="nil"/>
          <w:left w:val="nil"/>
          <w:bottom w:val="nil"/>
          <w:right w:val="nil"/>
          <w:insideH w:val="nil"/>
          <w:insideV w:val="nil"/>
          <w:tl2br w:val="nil"/>
          <w:tr2bl w:val="nil"/>
        </w:tcBorders>
        <w:shd w:val="pct40" w:color="F4B3B5" w:fill="F4B3B5"/>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outline">
    <w:name w:val="table-style-roze-07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070-none">
    <w:name w:val="table-style-roze-070-none"/>
    <w:basedOn w:val="table-style-roze-07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pct70" w:color="EB6D7E" w:fill="EB6D7E"/>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outline">
    <w:name w:val="table-style-roze-100-outline"/>
    <w:basedOn w:val="table-style-roze-000-outline"/>
    <w:rsid w:val="00D272D6"/>
    <w:tblPr/>
    <w:tblStylePr w:type="firstRow">
      <w:pPr>
        <w:keepNext/>
        <w:keepLines/>
        <w:wordWrap/>
      </w:pPr>
      <w:rPr>
        <w:rFonts w:ascii="Arial" w:hAnsi="Arial"/>
        <w:b/>
        <w:i w:val="0"/>
        <w:color w:val="FFFFFF"/>
        <w:sz w:val="16"/>
      </w:rPr>
      <w:tblPr/>
      <w:tcPr>
        <w:tcBorders>
          <w:top w:val="single" w:sz="6" w:space="0" w:color="E30052"/>
          <w:left w:val="single" w:sz="6" w:space="0" w:color="E30052"/>
          <w:bottom w:val="single" w:sz="6" w:space="0" w:color="E30052"/>
          <w:right w:val="single" w:sz="6" w:space="0" w:color="E30052"/>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roze-100-none">
    <w:name w:val="table-style-roze-100-none"/>
    <w:basedOn w:val="table-style-roze-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E30052" w:fill="E30052"/>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00-none">
    <w:name w:val="table-style-zwart-000-none"/>
    <w:basedOn w:val="table-style-zwart-00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outline">
    <w:name w:val="table-style-zwart-040-outline"/>
    <w:basedOn w:val="table-style-zwart-000-outline"/>
    <w:rsid w:val="00D272D6"/>
    <w:tblPr/>
    <w:tblStylePr w:type="firstRow">
      <w:pPr>
        <w:keepNext/>
        <w:keepLines/>
        <w:wordWrap/>
      </w:pPr>
      <w:rPr>
        <w:rFonts w:ascii="Arial" w:hAnsi="Arial"/>
        <w:b/>
        <w:i w:val="0"/>
        <w:color w:val="000000"/>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40-none">
    <w:name w:val="table-style-zwart-040-none"/>
    <w:basedOn w:val="table-style-zwart-04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40" w:color="B1B2B4" w:fill="B1B2B4"/>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outline">
    <w:name w:val="table-style-zwart-07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070-none">
    <w:name w:val="table-style-zwart-070-none"/>
    <w:basedOn w:val="table-style-zwart-070-outline"/>
    <w:rsid w:val="00D272D6"/>
    <w:tblPr/>
    <w:tblStylePr w:type="firstRow">
      <w:pPr>
        <w:keepNext/>
        <w:keepLines/>
        <w:wordWrap/>
      </w:pPr>
      <w:rPr>
        <w:rFonts w:ascii="Arial" w:hAnsi="Arial"/>
        <w:b/>
        <w:i w:val="0"/>
        <w:color w:val="000000"/>
        <w:sz w:val="16"/>
      </w:rPr>
      <w:tblPr/>
      <w:tcPr>
        <w:tcBorders>
          <w:top w:val="nil"/>
          <w:left w:val="nil"/>
          <w:bottom w:val="nil"/>
          <w:right w:val="nil"/>
          <w:insideH w:val="nil"/>
          <w:insideV w:val="nil"/>
          <w:tl2br w:val="nil"/>
          <w:tr2bl w:val="nil"/>
        </w:tcBorders>
        <w:shd w:val="pct70" w:color="707173" w:fill="707173"/>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outline">
    <w:name w:val="table-style-zwart-100-outline"/>
    <w:basedOn w:val="table-style-zwart-000-outline"/>
    <w:rsid w:val="00D272D6"/>
    <w:tblPr/>
    <w:tblStylePr w:type="firstRow">
      <w:pPr>
        <w:keepNext/>
        <w:keepLines/>
        <w:wordWrap/>
      </w:pPr>
      <w:rPr>
        <w:rFonts w:ascii="Arial" w:hAnsi="Arial"/>
        <w:b/>
        <w:i w:val="0"/>
        <w:color w:val="FFFFFF"/>
        <w:sz w:val="16"/>
      </w:rPr>
      <w:tblPr/>
      <w:tcPr>
        <w:tcBorders>
          <w:top w:val="single" w:sz="6" w:space="0" w:color="000000"/>
          <w:left w:val="single" w:sz="6" w:space="0" w:color="000000"/>
          <w:bottom w:val="single" w:sz="6" w:space="0" w:color="000000"/>
          <w:right w:val="single" w:sz="6" w:space="0" w:color="000000"/>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table" w:customStyle="1" w:styleId="table-style-zwart-100-none">
    <w:name w:val="table-style-zwart-100-none"/>
    <w:basedOn w:val="table-style-zwart-100-outline"/>
    <w:rsid w:val="00D272D6"/>
    <w:tblPr/>
    <w:tblStylePr w:type="firstRow">
      <w:pPr>
        <w:keepNext/>
        <w:keepLines/>
        <w:wordWrap/>
      </w:pPr>
      <w:rPr>
        <w:rFonts w:ascii="Arial" w:hAnsi="Arial"/>
        <w:b/>
        <w:i w:val="0"/>
        <w:color w:val="FFFFFF"/>
        <w:sz w:val="16"/>
      </w:rPr>
      <w:tblPr/>
      <w:tcPr>
        <w:tcBorders>
          <w:top w:val="nil"/>
          <w:left w:val="nil"/>
          <w:bottom w:val="nil"/>
          <w:right w:val="nil"/>
          <w:insideH w:val="nil"/>
          <w:insideV w:val="nil"/>
          <w:tl2br w:val="nil"/>
          <w:tr2bl w:val="nil"/>
        </w:tcBorders>
        <w:shd w:val="solid" w:color="000000" w:fill="000000"/>
      </w:tcPr>
    </w:tblStylePr>
    <w:tblStylePr w:type="band1Horz">
      <w:tblPr/>
      <w:tcPr>
        <w:tcBorders>
          <w:top w:val="single" w:sz="6" w:space="0" w:color="A6A6A6" w:themeColor="background1" w:themeShade="A6"/>
        </w:tcBorders>
      </w:tcPr>
    </w:tblStylePr>
    <w:tblStylePr w:type="band2Horz">
      <w:tblPr/>
      <w:tcPr>
        <w:tcBorders>
          <w:top w:val="single" w:sz="6" w:space="0" w:color="A6A6A6" w:themeColor="background1" w:themeShade="A6"/>
        </w:tcBorders>
      </w:tcPr>
    </w:tblStylePr>
  </w:style>
  <w:style w:type="paragraph" w:customStyle="1" w:styleId="table-text">
    <w:name w:val="table-text"/>
    <w:basedOn w:val="DefaultText"/>
    <w:rsid w:val="00C93367"/>
    <w:rPr>
      <w:sz w:val="16"/>
    </w:rPr>
  </w:style>
  <w:style w:type="paragraph" w:customStyle="1" w:styleId="title-frontpage">
    <w:name w:val="title-frontpage"/>
    <w:basedOn w:val="DefaultText"/>
    <w:next w:val="subtitle-frontpage"/>
    <w:rsid w:val="00C93367"/>
    <w:pPr>
      <w:spacing w:line="720" w:lineRule="atLeast"/>
    </w:pPr>
    <w:rPr>
      <w:b/>
      <w:color w:val="003C64"/>
      <w:sz w:val="52"/>
    </w:rPr>
  </w:style>
  <w:style w:type="paragraph" w:customStyle="1" w:styleId="title-inside">
    <w:name w:val="title-inside"/>
    <w:basedOn w:val="DefaultText"/>
    <w:rsid w:val="00C93367"/>
    <w:pPr>
      <w:spacing w:line="600" w:lineRule="atLeast"/>
    </w:pPr>
    <w:rPr>
      <w:b/>
      <w:color w:val="006DB6"/>
      <w:sz w:val="48"/>
    </w:rPr>
  </w:style>
  <w:style w:type="paragraph" w:styleId="TOAHeading">
    <w:name w:val="toa heading"/>
    <w:basedOn w:val="Normal"/>
    <w:next w:val="Normal"/>
    <w:rsid w:val="00C93367"/>
    <w:pPr>
      <w:spacing w:before="120"/>
    </w:pPr>
    <w:rPr>
      <w:rFonts w:cs="Arial"/>
      <w:b/>
      <w:bCs/>
      <w:sz w:val="24"/>
    </w:rPr>
  </w:style>
  <w:style w:type="paragraph" w:styleId="TOC1">
    <w:name w:val="toc 1"/>
    <w:basedOn w:val="DefaultText"/>
    <w:next w:val="DefaultText"/>
    <w:autoRedefine/>
    <w:rsid w:val="00C93367"/>
    <w:pPr>
      <w:tabs>
        <w:tab w:val="left" w:pos="340"/>
        <w:tab w:val="right" w:pos="7938"/>
      </w:tabs>
      <w:spacing w:before="280"/>
    </w:pPr>
    <w:rPr>
      <w:color w:val="006DB6"/>
    </w:rPr>
  </w:style>
  <w:style w:type="paragraph" w:styleId="TOC2">
    <w:name w:val="toc 2"/>
    <w:basedOn w:val="DefaultText"/>
    <w:next w:val="DefaultText"/>
    <w:autoRedefine/>
    <w:rsid w:val="00C93367"/>
    <w:pPr>
      <w:tabs>
        <w:tab w:val="left" w:pos="340"/>
        <w:tab w:val="left" w:pos="680"/>
        <w:tab w:val="right" w:pos="7938"/>
      </w:tabs>
      <w:ind w:left="340"/>
    </w:pPr>
  </w:style>
  <w:style w:type="paragraph" w:styleId="TOC3">
    <w:name w:val="toc 3"/>
    <w:basedOn w:val="DefaultText"/>
    <w:next w:val="DefaultText"/>
    <w:autoRedefine/>
    <w:rsid w:val="00C93367"/>
    <w:pPr>
      <w:tabs>
        <w:tab w:val="left" w:pos="340"/>
        <w:tab w:val="left" w:pos="680"/>
        <w:tab w:val="left" w:pos="1021"/>
        <w:tab w:val="right" w:pos="7938"/>
      </w:tabs>
      <w:ind w:left="680"/>
    </w:pPr>
  </w:style>
  <w:style w:type="paragraph" w:styleId="TOC4">
    <w:name w:val="toc 4"/>
    <w:basedOn w:val="Normal"/>
    <w:next w:val="Normal"/>
    <w:autoRedefine/>
    <w:rsid w:val="00C93367"/>
    <w:pPr>
      <w:ind w:left="570"/>
    </w:pPr>
  </w:style>
  <w:style w:type="paragraph" w:styleId="TOC5">
    <w:name w:val="toc 5"/>
    <w:basedOn w:val="Normal"/>
    <w:next w:val="Normal"/>
    <w:autoRedefine/>
    <w:rsid w:val="00C93367"/>
    <w:pPr>
      <w:ind w:left="760"/>
    </w:pPr>
  </w:style>
  <w:style w:type="paragraph" w:styleId="TOC6">
    <w:name w:val="toc 6"/>
    <w:basedOn w:val="DefaultText"/>
    <w:next w:val="DefaultText"/>
    <w:autoRedefine/>
    <w:rsid w:val="00C93367"/>
    <w:pPr>
      <w:tabs>
        <w:tab w:val="left" w:pos="340"/>
        <w:tab w:val="right" w:pos="7938"/>
      </w:tabs>
      <w:spacing w:before="280"/>
    </w:pPr>
    <w:rPr>
      <w:color w:val="006DB6"/>
    </w:rPr>
  </w:style>
  <w:style w:type="paragraph" w:styleId="TOC7">
    <w:name w:val="toc 7"/>
    <w:basedOn w:val="DefaultText"/>
    <w:next w:val="DefaultText"/>
    <w:autoRedefine/>
    <w:rsid w:val="00C93367"/>
    <w:pPr>
      <w:tabs>
        <w:tab w:val="left" w:pos="340"/>
        <w:tab w:val="left" w:pos="680"/>
        <w:tab w:val="right" w:pos="7938"/>
      </w:tabs>
      <w:ind w:left="340"/>
    </w:pPr>
  </w:style>
  <w:style w:type="paragraph" w:styleId="TOC8">
    <w:name w:val="toc 8"/>
    <w:basedOn w:val="Normal"/>
    <w:next w:val="Normal"/>
    <w:autoRedefine/>
    <w:rsid w:val="00C93367"/>
    <w:pPr>
      <w:ind w:left="1330"/>
    </w:pPr>
  </w:style>
  <w:style w:type="paragraph" w:styleId="TOC9">
    <w:name w:val="toc 9"/>
    <w:basedOn w:val="Normal"/>
    <w:next w:val="Normal"/>
    <w:autoRedefine/>
    <w:rsid w:val="00C93367"/>
    <w:pPr>
      <w:ind w:left="1520"/>
    </w:pPr>
  </w:style>
  <w:style w:type="paragraph" w:customStyle="1" w:styleId="voettekst-titel-links">
    <w:name w:val="voettekst-titel-links"/>
    <w:basedOn w:val="DefaultText"/>
    <w:rsid w:val="00C93367"/>
    <w:pPr>
      <w:spacing w:after="140" w:line="200" w:lineRule="atLeast"/>
    </w:pPr>
    <w:rPr>
      <w:sz w:val="14"/>
    </w:rPr>
  </w:style>
  <w:style w:type="paragraph" w:customStyle="1" w:styleId="voettekst-titel-rechts">
    <w:name w:val="voettekst-titel-rechts"/>
    <w:basedOn w:val="DefaultText"/>
    <w:uiPriority w:val="99"/>
    <w:rsid w:val="00C93367"/>
    <w:pPr>
      <w:spacing w:before="178" w:line="240" w:lineRule="atLeast"/>
      <w:ind w:right="851"/>
      <w:jc w:val="right"/>
    </w:pPr>
    <w:rPr>
      <w:sz w:val="14"/>
    </w:rPr>
  </w:style>
  <w:style w:type="paragraph" w:customStyle="1" w:styleId="list-bullet-color">
    <w:name w:val="list-bullet-color"/>
    <w:basedOn w:val="DefaultText"/>
    <w:link w:val="list-bullet-colorChar"/>
    <w:rsid w:val="00680A72"/>
    <w:pPr>
      <w:numPr>
        <w:numId w:val="3"/>
      </w:numPr>
    </w:pPr>
  </w:style>
  <w:style w:type="character" w:customStyle="1" w:styleId="DefaultTextChar">
    <w:name w:val="Default Text Char"/>
    <w:basedOn w:val="DefaultParagraphFont"/>
    <w:link w:val="DefaultText"/>
    <w:rsid w:val="009C1303"/>
    <w:rPr>
      <w:rFonts w:ascii="Arial" w:eastAsia="Times New Roman" w:hAnsi="Arial" w:cs="Times New Roman"/>
      <w:sz w:val="18"/>
      <w:szCs w:val="24"/>
      <w:lang w:val="ro-RO" w:eastAsia="ro-RO"/>
    </w:rPr>
  </w:style>
  <w:style w:type="character" w:customStyle="1" w:styleId="list-bullet-colorChar">
    <w:name w:val="list-bullet-color Char"/>
    <w:basedOn w:val="DefaultTextChar"/>
    <w:link w:val="list-bullet-color"/>
    <w:rsid w:val="00680A72"/>
    <w:rPr>
      <w:rFonts w:ascii="Arial" w:eastAsia="Times New Roman" w:hAnsi="Arial" w:cs="Times New Roman"/>
      <w:sz w:val="18"/>
      <w:szCs w:val="24"/>
      <w:lang w:val="ro-RO" w:eastAsia="ro-RO"/>
    </w:rPr>
  </w:style>
  <w:style w:type="paragraph" w:customStyle="1" w:styleId="list-bullet-black">
    <w:name w:val="list-bullet-black"/>
    <w:basedOn w:val="DefaultText"/>
    <w:link w:val="list-bullet-blackChar"/>
    <w:rsid w:val="00680A72"/>
    <w:pPr>
      <w:numPr>
        <w:numId w:val="4"/>
      </w:numPr>
    </w:pPr>
  </w:style>
  <w:style w:type="character" w:customStyle="1" w:styleId="list-bullet-blackChar">
    <w:name w:val="list-bullet-black Char"/>
    <w:basedOn w:val="DefaultTextChar"/>
    <w:link w:val="list-bullet-black"/>
    <w:rsid w:val="00680A72"/>
    <w:rPr>
      <w:rFonts w:ascii="Arial" w:eastAsia="Times New Roman" w:hAnsi="Arial" w:cs="Times New Roman"/>
      <w:sz w:val="18"/>
      <w:szCs w:val="24"/>
      <w:lang w:val="ro-RO" w:eastAsia="ro-RO"/>
    </w:rPr>
  </w:style>
  <w:style w:type="paragraph" w:customStyle="1" w:styleId="list-number-black">
    <w:name w:val="list-number-black"/>
    <w:basedOn w:val="DefaultText"/>
    <w:link w:val="list-number-blackChar"/>
    <w:rsid w:val="00680A72"/>
    <w:pPr>
      <w:numPr>
        <w:numId w:val="5"/>
      </w:numPr>
    </w:pPr>
  </w:style>
  <w:style w:type="character" w:customStyle="1" w:styleId="list-number-blackChar">
    <w:name w:val="list-number-black Char"/>
    <w:basedOn w:val="DefaultTextChar"/>
    <w:link w:val="list-number-black"/>
    <w:rsid w:val="00680A72"/>
    <w:rPr>
      <w:rFonts w:ascii="Arial" w:eastAsia="Times New Roman" w:hAnsi="Arial" w:cs="Times New Roman"/>
      <w:sz w:val="18"/>
      <w:szCs w:val="24"/>
      <w:lang w:val="ro-RO" w:eastAsia="ro-RO"/>
    </w:rPr>
  </w:style>
  <w:style w:type="paragraph" w:customStyle="1" w:styleId="list-number-color">
    <w:name w:val="list-number-color"/>
    <w:basedOn w:val="DefaultText"/>
    <w:link w:val="list-number-colorChar"/>
    <w:rsid w:val="00680A72"/>
    <w:pPr>
      <w:numPr>
        <w:numId w:val="6"/>
      </w:numPr>
    </w:pPr>
  </w:style>
  <w:style w:type="character" w:customStyle="1" w:styleId="list-number-colorChar">
    <w:name w:val="list-number-color Char"/>
    <w:basedOn w:val="DefaultTextChar"/>
    <w:link w:val="list-number-color"/>
    <w:rsid w:val="00680A72"/>
    <w:rPr>
      <w:rFonts w:ascii="Arial" w:eastAsia="Times New Roman" w:hAnsi="Arial" w:cs="Times New Roman"/>
      <w:sz w:val="18"/>
      <w:szCs w:val="24"/>
      <w:lang w:val="ro-RO" w:eastAsia="ro-RO"/>
    </w:rPr>
  </w:style>
  <w:style w:type="table" w:styleId="LightList-Accent1">
    <w:name w:val="Light List Accent 1"/>
    <w:basedOn w:val="TableNormal"/>
    <w:uiPriority w:val="61"/>
    <w:rsid w:val="00B67A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ist-bullet-color-table">
    <w:name w:val="list-bullet-color-table"/>
    <w:basedOn w:val="DefaultText"/>
    <w:link w:val="list-bullet-color-tableChar"/>
    <w:rsid w:val="00734F59"/>
    <w:pPr>
      <w:numPr>
        <w:numId w:val="7"/>
      </w:numPr>
    </w:pPr>
    <w:rPr>
      <w:sz w:val="16"/>
    </w:rPr>
  </w:style>
  <w:style w:type="character" w:customStyle="1" w:styleId="list-bullet-color-tableChar">
    <w:name w:val="list-bullet-color-table Char"/>
    <w:basedOn w:val="DefaultTextChar"/>
    <w:link w:val="list-bullet-color-table"/>
    <w:rsid w:val="00734F59"/>
    <w:rPr>
      <w:rFonts w:ascii="Arial" w:eastAsia="Times New Roman" w:hAnsi="Arial" w:cs="Times New Roman"/>
      <w:sz w:val="16"/>
      <w:szCs w:val="24"/>
      <w:lang w:val="ro-RO" w:eastAsia="ro-RO"/>
    </w:rPr>
  </w:style>
  <w:style w:type="paragraph" w:customStyle="1" w:styleId="list-bullet-black-table">
    <w:name w:val="list-bullet-black-table"/>
    <w:basedOn w:val="DefaultText"/>
    <w:link w:val="list-bullet-black-tableChar"/>
    <w:rsid w:val="00734F59"/>
    <w:pPr>
      <w:numPr>
        <w:numId w:val="8"/>
      </w:numPr>
    </w:pPr>
    <w:rPr>
      <w:sz w:val="16"/>
    </w:rPr>
  </w:style>
  <w:style w:type="character" w:customStyle="1" w:styleId="list-bullet-black-tableChar">
    <w:name w:val="list-bullet-black-table Char"/>
    <w:basedOn w:val="DefaultTextChar"/>
    <w:link w:val="list-bullet-black-table"/>
    <w:rsid w:val="00734F59"/>
    <w:rPr>
      <w:rFonts w:ascii="Arial" w:eastAsia="Times New Roman" w:hAnsi="Arial" w:cs="Times New Roman"/>
      <w:sz w:val="16"/>
      <w:szCs w:val="24"/>
      <w:lang w:val="ro-RO" w:eastAsia="ro-RO"/>
    </w:rPr>
  </w:style>
  <w:style w:type="paragraph" w:customStyle="1" w:styleId="list-number-black-table">
    <w:name w:val="list-number-black-table"/>
    <w:basedOn w:val="list-number-black"/>
    <w:link w:val="list-number-black-tableChar"/>
    <w:rsid w:val="00F237E7"/>
    <w:pPr>
      <w:numPr>
        <w:numId w:val="9"/>
      </w:numPr>
      <w:ind w:left="360" w:hanging="360"/>
    </w:pPr>
    <w:rPr>
      <w:sz w:val="16"/>
    </w:rPr>
  </w:style>
  <w:style w:type="character" w:customStyle="1" w:styleId="list-number-black-tableChar">
    <w:name w:val="list-number-black-table Char"/>
    <w:basedOn w:val="list-number-blackChar"/>
    <w:link w:val="list-number-black-table"/>
    <w:rsid w:val="00F237E7"/>
    <w:rPr>
      <w:rFonts w:ascii="Arial" w:eastAsia="Times New Roman" w:hAnsi="Arial" w:cs="Times New Roman"/>
      <w:sz w:val="16"/>
      <w:szCs w:val="24"/>
      <w:lang w:val="ro-RO" w:eastAsia="ro-RO"/>
    </w:rPr>
  </w:style>
  <w:style w:type="paragraph" w:customStyle="1" w:styleId="list-number-color-table">
    <w:name w:val="list-number-color-table"/>
    <w:basedOn w:val="DefaultText"/>
    <w:link w:val="list-number-color-tableChar"/>
    <w:rsid w:val="00F237E7"/>
    <w:pPr>
      <w:numPr>
        <w:numId w:val="10"/>
      </w:numPr>
      <w:ind w:left="360" w:hanging="360"/>
    </w:pPr>
    <w:rPr>
      <w:sz w:val="16"/>
    </w:rPr>
  </w:style>
  <w:style w:type="character" w:customStyle="1" w:styleId="list-number-color-tableChar">
    <w:name w:val="list-number-color-table Char"/>
    <w:basedOn w:val="DefaultTextChar"/>
    <w:link w:val="list-number-color-table"/>
    <w:rsid w:val="00F237E7"/>
    <w:rPr>
      <w:rFonts w:ascii="Arial" w:eastAsia="Times New Roman" w:hAnsi="Arial" w:cs="Times New Roman"/>
      <w:sz w:val="16"/>
      <w:szCs w:val="24"/>
      <w:lang w:val="ro-RO" w:eastAsia="ro-RO"/>
    </w:rPr>
  </w:style>
  <w:style w:type="paragraph" w:customStyle="1" w:styleId="DefaultTest">
    <w:name w:val="Default Test"/>
    <w:basedOn w:val="list-bullet-black-table"/>
    <w:rsid w:val="00734F59"/>
    <w:pPr>
      <w:numPr>
        <w:numId w:val="0"/>
      </w:numPr>
      <w:ind w:left="284" w:hanging="284"/>
    </w:pPr>
  </w:style>
  <w:style w:type="paragraph" w:styleId="ListParagraph">
    <w:name w:val="List Paragraph"/>
    <w:aliases w:val="Lettre d'introduction,List Paragraph1,1st level - Bullet List Paragraph,Dot pt,Komentarz,Bullet List Paragraph,Normal bullet 2,Bullet 1,Elenco num ARGEA,Bullet list,Numbered List,List Paragraph à moi,Bullet EY,Table of contents numbered"/>
    <w:basedOn w:val="Normal"/>
    <w:link w:val="ListParagraphChar"/>
    <w:uiPriority w:val="34"/>
    <w:qFormat/>
    <w:rsid w:val="00951748"/>
    <w:pPr>
      <w:ind w:left="720"/>
      <w:contextualSpacing/>
    </w:pPr>
    <w:rPr>
      <w:sz w:val="21"/>
    </w:rPr>
  </w:style>
  <w:style w:type="character" w:customStyle="1" w:styleId="ListParagraphChar">
    <w:name w:val="List Paragraph Char"/>
    <w:aliases w:val="Lettre d'introduction Char,List Paragraph1 Char,1st level - Bullet List Paragraph Char,Dot pt Char,Komentarz Char,Bullet List Paragraph Char,Normal bullet 2 Char,Bullet 1 Char,Elenco num ARGEA Char,Bullet list Char,Numbered List Char"/>
    <w:basedOn w:val="DefaultParagraphFont"/>
    <w:link w:val="ListParagraph"/>
    <w:uiPriority w:val="34"/>
    <w:locked/>
    <w:rsid w:val="00951748"/>
    <w:rPr>
      <w:rFonts w:ascii="Arial" w:hAnsi="Arial" w:cs="Times New Roman"/>
      <w:sz w:val="21"/>
      <w:szCs w:val="24"/>
      <w:lang w:val="ro-RO" w:eastAsia="ro-RO"/>
    </w:rPr>
  </w:style>
  <w:style w:type="paragraph" w:customStyle="1" w:styleId="Default">
    <w:name w:val="Default"/>
    <w:rsid w:val="00247BD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E4C09"/>
    <w:rPr>
      <w:color w:val="0000FF" w:themeColor="hyperlink"/>
      <w:u w:val="single"/>
    </w:rPr>
  </w:style>
  <w:style w:type="paragraph" w:styleId="Revision">
    <w:name w:val="Revision"/>
    <w:hidden/>
    <w:uiPriority w:val="99"/>
    <w:semiHidden/>
    <w:rsid w:val="00F457A8"/>
    <w:pPr>
      <w:spacing w:after="0" w:line="240" w:lineRule="auto"/>
    </w:pPr>
    <w:rPr>
      <w:rFonts w:ascii="Arial"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9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nigohosyan\AppData\Roaming\B-ware\DocSys.Web\profiles\ecorys\client\folders\ds-blanco-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3FDB-30D0-4DCF-A8EB-0D3F62AC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ds-blanco-2016</Template>
  <TotalTime>21</TotalTime>
  <Pages>5</Pages>
  <Words>1421</Words>
  <Characters>8247</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Ecorys</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Nigohosyan</dc:creator>
  <cp:lastModifiedBy>simona barsan</cp:lastModifiedBy>
  <cp:revision>7</cp:revision>
  <cp:lastPrinted>2017-10-09T14:42:00Z</cp:lastPrinted>
  <dcterms:created xsi:type="dcterms:W3CDTF">2017-11-24T10:25:00Z</dcterms:created>
  <dcterms:modified xsi:type="dcterms:W3CDTF">2017-11-24T10:46:00Z</dcterms:modified>
</cp:coreProperties>
</file>